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7"/>
        <w:gridCol w:w="2413"/>
      </w:tblGrid>
      <w:tr w:rsidR="003A7E7D" w:rsidTr="0024390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7E7D" w:rsidRDefault="003A7E7D" w:rsidP="0024390B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354A" w:rsidRDefault="0043354A" w:rsidP="0043354A">
            <w:pPr>
              <w:pStyle w:val="cap1"/>
            </w:pPr>
            <w:r w:rsidRPr="00140126">
              <w:t>ЗАЦВЕРДЖАНЫ</w:t>
            </w:r>
          </w:p>
          <w:p w:rsidR="0043354A" w:rsidRDefault="0043354A" w:rsidP="0043354A">
            <w:pPr>
              <w:pStyle w:val="cap1"/>
            </w:pPr>
            <w:proofErr w:type="spellStart"/>
            <w:r>
              <w:t>Пастанова</w:t>
            </w:r>
            <w:proofErr w:type="spellEnd"/>
          </w:p>
          <w:p w:rsidR="0043354A" w:rsidRDefault="0043354A" w:rsidP="0043354A">
            <w:pPr>
              <w:pStyle w:val="cap1"/>
            </w:pPr>
            <w:proofErr w:type="spellStart"/>
            <w:r>
              <w:t>Міністэрства</w:t>
            </w:r>
            <w:proofErr w:type="spellEnd"/>
            <w:r>
              <w:t xml:space="preserve"> </w:t>
            </w:r>
            <w:proofErr w:type="spellStart"/>
            <w:r>
              <w:t>працы</w:t>
            </w:r>
            <w:proofErr w:type="spellEnd"/>
          </w:p>
          <w:p w:rsidR="0043354A" w:rsidRDefault="0043354A" w:rsidP="0043354A">
            <w:pPr>
              <w:pStyle w:val="cap1"/>
            </w:pPr>
            <w:r>
              <w:t xml:space="preserve">і </w:t>
            </w:r>
            <w:proofErr w:type="spellStart"/>
            <w:r>
              <w:t>сацыяльнай</w:t>
            </w:r>
            <w:proofErr w:type="spellEnd"/>
            <w:r>
              <w:t xml:space="preserve"> </w:t>
            </w:r>
            <w:proofErr w:type="spellStart"/>
            <w:r>
              <w:t>абароны</w:t>
            </w:r>
            <w:proofErr w:type="spellEnd"/>
          </w:p>
          <w:p w:rsidR="0043354A" w:rsidRDefault="0043354A" w:rsidP="0043354A">
            <w:pPr>
              <w:pStyle w:val="cap1"/>
            </w:pPr>
            <w:proofErr w:type="spellStart"/>
            <w:r>
              <w:t>Рэспубліка</w:t>
            </w:r>
            <w:proofErr w:type="spellEnd"/>
            <w:r>
              <w:t xml:space="preserve"> Беларусь</w:t>
            </w:r>
          </w:p>
          <w:p w:rsidR="003A7E7D" w:rsidRDefault="0043354A" w:rsidP="0043354A">
            <w:pPr>
              <w:pStyle w:val="cap1"/>
            </w:pPr>
            <w:r>
              <w:t>22.01.2025 № 8</w:t>
            </w:r>
          </w:p>
        </w:tc>
      </w:tr>
    </w:tbl>
    <w:p w:rsidR="004C0651" w:rsidRDefault="004C0651" w:rsidP="004C0651">
      <w:pPr>
        <w:pStyle w:val="titleu"/>
        <w:spacing w:before="0" w:after="0"/>
      </w:pPr>
    </w:p>
    <w:p w:rsidR="004C0651" w:rsidRDefault="004C0651" w:rsidP="004C0651">
      <w:pPr>
        <w:pStyle w:val="titleu"/>
        <w:spacing w:before="0" w:after="0"/>
      </w:pPr>
      <w:r>
        <w:t>ІНСТРУКЦЫЯ</w:t>
      </w:r>
    </w:p>
    <w:p w:rsidR="003A7E7D" w:rsidRDefault="004C0651" w:rsidP="004C0651">
      <w:pPr>
        <w:pStyle w:val="titleu"/>
        <w:spacing w:before="0" w:after="0"/>
      </w:pPr>
      <w:proofErr w:type="spellStart"/>
      <w:r>
        <w:t>аб</w:t>
      </w:r>
      <w:proofErr w:type="spellEnd"/>
      <w:r>
        <w:t xml:space="preserve"> </w:t>
      </w:r>
      <w:proofErr w:type="spellStart"/>
      <w:r>
        <w:t>парадку</w:t>
      </w:r>
      <w:proofErr w:type="spellEnd"/>
      <w:r>
        <w:t xml:space="preserve"> </w:t>
      </w:r>
      <w:proofErr w:type="spellStart"/>
      <w:r>
        <w:t>запаўнення</w:t>
      </w:r>
      <w:proofErr w:type="spellEnd"/>
      <w:r>
        <w:t xml:space="preserve"> </w:t>
      </w:r>
      <w:proofErr w:type="spellStart"/>
      <w:r>
        <w:t>апавяшчэння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маючым</w:t>
      </w:r>
      <w:proofErr w:type="spellEnd"/>
      <w:r>
        <w:t xml:space="preserve"> </w:t>
      </w:r>
      <w:proofErr w:type="spellStart"/>
      <w:r>
        <w:t>адбыцца</w:t>
      </w:r>
      <w:proofErr w:type="spellEnd"/>
      <w:r>
        <w:t xml:space="preserve"> </w:t>
      </w:r>
      <w:proofErr w:type="spellStart"/>
      <w:r>
        <w:t>вызваленні</w:t>
      </w:r>
      <w:proofErr w:type="spellEnd"/>
      <w:r>
        <w:t xml:space="preserve"> </w:t>
      </w:r>
      <w:proofErr w:type="spellStart"/>
      <w:r>
        <w:t>работнікаў</w:t>
      </w:r>
      <w:proofErr w:type="spellEnd"/>
    </w:p>
    <w:p w:rsidR="004C0651" w:rsidRDefault="004C0651" w:rsidP="003A7E7D">
      <w:pPr>
        <w:pStyle w:val="point"/>
      </w:pPr>
    </w:p>
    <w:p w:rsidR="004C0651" w:rsidRDefault="004C0651" w:rsidP="004C0651">
      <w:pPr>
        <w:pStyle w:val="point"/>
      </w:pPr>
      <w:r>
        <w:t xml:space="preserve">1. </w:t>
      </w:r>
      <w:proofErr w:type="spellStart"/>
      <w:r>
        <w:t>Дадзенай</w:t>
      </w:r>
      <w:proofErr w:type="spellEnd"/>
      <w:r>
        <w:t xml:space="preserve"> </w:t>
      </w:r>
      <w:proofErr w:type="spellStart"/>
      <w:r>
        <w:t>Інструкцыяй</w:t>
      </w:r>
      <w:proofErr w:type="spellEnd"/>
      <w:r>
        <w:t xml:space="preserve"> </w:t>
      </w:r>
      <w:proofErr w:type="spellStart"/>
      <w:r>
        <w:t>вызначаецца</w:t>
      </w:r>
      <w:proofErr w:type="spellEnd"/>
      <w:r>
        <w:t xml:space="preserve"> </w:t>
      </w:r>
      <w:proofErr w:type="spellStart"/>
      <w:r>
        <w:t>парадак</w:t>
      </w:r>
      <w:proofErr w:type="spellEnd"/>
      <w:r>
        <w:t xml:space="preserve"> </w:t>
      </w:r>
      <w:proofErr w:type="spellStart"/>
      <w:r>
        <w:t>запаўнення</w:t>
      </w:r>
      <w:proofErr w:type="spellEnd"/>
      <w:r>
        <w:t xml:space="preserve"> </w:t>
      </w:r>
      <w:proofErr w:type="spellStart"/>
      <w:r>
        <w:t>паведамлення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маючым</w:t>
      </w:r>
      <w:proofErr w:type="spellEnd"/>
      <w:r>
        <w:t xml:space="preserve"> </w:t>
      </w:r>
      <w:proofErr w:type="spellStart"/>
      <w:r>
        <w:t>адбыцца</w:t>
      </w:r>
      <w:proofErr w:type="spellEnd"/>
      <w:r>
        <w:t xml:space="preserve"> </w:t>
      </w:r>
      <w:proofErr w:type="spellStart"/>
      <w:r>
        <w:t>вызваленні</w:t>
      </w:r>
      <w:proofErr w:type="spellEnd"/>
      <w:r>
        <w:t xml:space="preserve"> </w:t>
      </w:r>
      <w:proofErr w:type="spellStart"/>
      <w:r>
        <w:t>работнікаў</w:t>
      </w:r>
      <w:proofErr w:type="spellEnd"/>
      <w:r>
        <w:t xml:space="preserve"> (далей - </w:t>
      </w:r>
      <w:proofErr w:type="spellStart"/>
      <w:r>
        <w:t>апавяшчэнне</w:t>
      </w:r>
      <w:proofErr w:type="spellEnd"/>
      <w:r>
        <w:t xml:space="preserve">), </w:t>
      </w:r>
      <w:proofErr w:type="spellStart"/>
      <w:r>
        <w:t>устаноўленага</w:t>
      </w:r>
      <w:proofErr w:type="spellEnd"/>
      <w:r>
        <w:t xml:space="preserve"> па форме </w:t>
      </w:r>
      <w:proofErr w:type="spellStart"/>
      <w:r>
        <w:t>згодна</w:t>
      </w:r>
      <w:proofErr w:type="spellEnd"/>
      <w:r>
        <w:t xml:space="preserve"> з </w:t>
      </w:r>
      <w:proofErr w:type="spellStart"/>
      <w:r>
        <w:t>дадаткам</w:t>
      </w:r>
      <w:proofErr w:type="spellEnd"/>
      <w:r>
        <w:t xml:space="preserve"> 12 да </w:t>
      </w:r>
      <w:proofErr w:type="spellStart"/>
      <w:r>
        <w:t>пастановы</w:t>
      </w:r>
      <w:proofErr w:type="spellEnd"/>
      <w:r>
        <w:t xml:space="preserve">, якая </w:t>
      </w:r>
      <w:proofErr w:type="spellStart"/>
      <w:r>
        <w:t>зацвердзіла</w:t>
      </w:r>
      <w:proofErr w:type="spellEnd"/>
      <w:r>
        <w:t xml:space="preserve"> </w:t>
      </w:r>
      <w:proofErr w:type="spellStart"/>
      <w:r>
        <w:t>сапраўдную</w:t>
      </w:r>
      <w:proofErr w:type="spellEnd"/>
      <w:r>
        <w:t xml:space="preserve"> </w:t>
      </w:r>
      <w:proofErr w:type="spellStart"/>
      <w:r>
        <w:t>Інструкцыю</w:t>
      </w:r>
      <w:proofErr w:type="spellEnd"/>
      <w:r>
        <w:t>.</w:t>
      </w:r>
    </w:p>
    <w:p w:rsidR="004C0651" w:rsidRDefault="004C0651" w:rsidP="004C0651">
      <w:pPr>
        <w:pStyle w:val="point"/>
      </w:pPr>
      <w:r>
        <w:t xml:space="preserve">2. У </w:t>
      </w:r>
      <w:proofErr w:type="spellStart"/>
      <w:r>
        <w:t>апавяшчэнні</w:t>
      </w:r>
      <w:proofErr w:type="spellEnd"/>
      <w:r>
        <w:t xml:space="preserve"> </w:t>
      </w:r>
      <w:proofErr w:type="spellStart"/>
      <w:r>
        <w:t>паказваюцца</w:t>
      </w:r>
      <w:proofErr w:type="spellEnd"/>
      <w:r>
        <w:t>:</w:t>
      </w:r>
    </w:p>
    <w:p w:rsidR="004C0651" w:rsidRDefault="004C0651" w:rsidP="004C0651">
      <w:pPr>
        <w:pStyle w:val="point"/>
      </w:pPr>
      <w:proofErr w:type="spellStart"/>
      <w:r>
        <w:t>поўнае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скарочанае</w:t>
      </w:r>
      <w:proofErr w:type="spellEnd"/>
      <w:r>
        <w:t xml:space="preserve"> </w:t>
      </w:r>
      <w:proofErr w:type="spellStart"/>
      <w:r>
        <w:t>найменне</w:t>
      </w:r>
      <w:proofErr w:type="spellEnd"/>
      <w:r>
        <w:t xml:space="preserve"> </w:t>
      </w:r>
      <w:proofErr w:type="spellStart"/>
      <w:r>
        <w:t>наймальніка</w:t>
      </w:r>
      <w:proofErr w:type="spellEnd"/>
      <w:r>
        <w:t xml:space="preserve"> ў </w:t>
      </w:r>
      <w:proofErr w:type="spellStart"/>
      <w:r>
        <w:t>адпаведнасці</w:t>
      </w:r>
      <w:proofErr w:type="spellEnd"/>
      <w:r>
        <w:t xml:space="preserve"> з </w:t>
      </w:r>
      <w:proofErr w:type="spellStart"/>
      <w:r>
        <w:t>устаноўчымі</w:t>
      </w:r>
      <w:proofErr w:type="spellEnd"/>
      <w:r>
        <w:t xml:space="preserve"> </w:t>
      </w:r>
      <w:proofErr w:type="spellStart"/>
      <w:r>
        <w:t>дакументамі</w:t>
      </w:r>
      <w:proofErr w:type="spellEnd"/>
      <w:r>
        <w:t xml:space="preserve">, </w:t>
      </w:r>
      <w:proofErr w:type="spellStart"/>
      <w:r>
        <w:t>месца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знаходжання</w:t>
      </w:r>
      <w:proofErr w:type="spellEnd"/>
      <w:r>
        <w:t>;</w:t>
      </w:r>
    </w:p>
    <w:p w:rsidR="004C0651" w:rsidRDefault="004C0651" w:rsidP="004C0651">
      <w:pPr>
        <w:pStyle w:val="point"/>
      </w:pPr>
      <w:r>
        <w:t xml:space="preserve">форма </w:t>
      </w:r>
      <w:proofErr w:type="spellStart"/>
      <w:r>
        <w:t>ўласнасці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 xml:space="preserve"> (</w:t>
      </w:r>
      <w:proofErr w:type="spellStart"/>
      <w:r>
        <w:t>дзяржаўная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прыватная</w:t>
      </w:r>
      <w:proofErr w:type="spellEnd"/>
      <w:r>
        <w:t>);</w:t>
      </w:r>
    </w:p>
    <w:p w:rsidR="004C0651" w:rsidRDefault="004C0651" w:rsidP="004C0651">
      <w:pPr>
        <w:pStyle w:val="point"/>
      </w:pPr>
      <w:proofErr w:type="gramStart"/>
      <w:r>
        <w:t xml:space="preserve">коды </w:t>
      </w:r>
      <w:proofErr w:type="spellStart"/>
      <w:r>
        <w:t>відаў</w:t>
      </w:r>
      <w:proofErr w:type="spellEnd"/>
      <w:r>
        <w:t xml:space="preserve"> </w:t>
      </w:r>
      <w:proofErr w:type="spellStart"/>
      <w:r>
        <w:t>эканамічнай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ў </w:t>
      </w:r>
      <w:proofErr w:type="spellStart"/>
      <w:r>
        <w:t>адпаведнасці</w:t>
      </w:r>
      <w:proofErr w:type="spellEnd"/>
      <w:r>
        <w:t xml:space="preserve"> з </w:t>
      </w:r>
      <w:proofErr w:type="spellStart"/>
      <w:r>
        <w:t>агульнадзяржаўным</w:t>
      </w:r>
      <w:proofErr w:type="spellEnd"/>
      <w:r>
        <w:t xml:space="preserve"> </w:t>
      </w:r>
      <w:proofErr w:type="spellStart"/>
      <w:r>
        <w:t>класіфікатарам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АКРБ 005-2011 "</w:t>
      </w:r>
      <w:proofErr w:type="spellStart"/>
      <w:r>
        <w:t>Віды</w:t>
      </w:r>
      <w:proofErr w:type="spellEnd"/>
      <w:r>
        <w:t xml:space="preserve"> </w:t>
      </w:r>
      <w:proofErr w:type="spellStart"/>
      <w:r>
        <w:t>эканамічнай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", </w:t>
      </w:r>
      <w:proofErr w:type="spellStart"/>
      <w:r>
        <w:t>зацверджанай</w:t>
      </w:r>
      <w:proofErr w:type="spellEnd"/>
      <w:r>
        <w:t xml:space="preserve"> </w:t>
      </w:r>
      <w:proofErr w:type="spellStart"/>
      <w:r>
        <w:t>пастановай</w:t>
      </w:r>
      <w:proofErr w:type="spellEnd"/>
      <w:r>
        <w:t xml:space="preserve"> </w:t>
      </w:r>
      <w:proofErr w:type="spellStart"/>
      <w:r>
        <w:t>Дзяржаўнага</w:t>
      </w:r>
      <w:proofErr w:type="spellEnd"/>
      <w:r>
        <w:t xml:space="preserve"> </w:t>
      </w:r>
      <w:proofErr w:type="spellStart"/>
      <w:r>
        <w:t>камітэта</w:t>
      </w:r>
      <w:proofErr w:type="spellEnd"/>
      <w:r>
        <w:t xml:space="preserve"> па </w:t>
      </w:r>
      <w:proofErr w:type="spellStart"/>
      <w:r>
        <w:t>стандартызацыі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ад 5 </w:t>
      </w:r>
      <w:proofErr w:type="spellStart"/>
      <w:r>
        <w:t>снежня</w:t>
      </w:r>
      <w:proofErr w:type="spellEnd"/>
      <w:r>
        <w:t xml:space="preserve"> 2011 г. № 85;</w:t>
      </w:r>
      <w:proofErr w:type="gramEnd"/>
    </w:p>
    <w:p w:rsidR="004C0651" w:rsidRDefault="004C0651" w:rsidP="004C0651">
      <w:pPr>
        <w:pStyle w:val="point"/>
      </w:pPr>
      <w:proofErr w:type="spellStart"/>
      <w:proofErr w:type="gramStart"/>
      <w:r>
        <w:t>ул</w:t>
      </w:r>
      <w:proofErr w:type="gramEnd"/>
      <w:r>
        <w:t>іковы</w:t>
      </w:r>
      <w:proofErr w:type="spellEnd"/>
      <w:r>
        <w:t xml:space="preserve"> </w:t>
      </w:r>
      <w:proofErr w:type="spellStart"/>
      <w:r>
        <w:t>нумар</w:t>
      </w:r>
      <w:proofErr w:type="spellEnd"/>
      <w:r>
        <w:t xml:space="preserve"> </w:t>
      </w:r>
      <w:proofErr w:type="spellStart"/>
      <w:r>
        <w:t>плацельшчыка</w:t>
      </w:r>
      <w:proofErr w:type="spellEnd"/>
      <w:r>
        <w:t xml:space="preserve"> - </w:t>
      </w:r>
      <w:proofErr w:type="spellStart"/>
      <w:r>
        <w:t>адзіны</w:t>
      </w:r>
      <w:proofErr w:type="spellEnd"/>
      <w:r>
        <w:t xml:space="preserve"> на </w:t>
      </w:r>
      <w:proofErr w:type="spellStart"/>
      <w:r>
        <w:t>ўсёй</w:t>
      </w:r>
      <w:proofErr w:type="spellEnd"/>
      <w:r>
        <w:t xml:space="preserve"> </w:t>
      </w:r>
      <w:proofErr w:type="spellStart"/>
      <w:r>
        <w:t>тэрыторыі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і па </w:t>
      </w:r>
      <w:proofErr w:type="spellStart"/>
      <w:r>
        <w:t>ўсіх</w:t>
      </w:r>
      <w:proofErr w:type="spellEnd"/>
      <w:r>
        <w:t xml:space="preserve"> </w:t>
      </w:r>
      <w:proofErr w:type="spellStart"/>
      <w:r>
        <w:t>падатках</w:t>
      </w:r>
      <w:proofErr w:type="spellEnd"/>
      <w:r>
        <w:t xml:space="preserve">, </w:t>
      </w:r>
      <w:proofErr w:type="spellStart"/>
      <w:r>
        <w:t>зборах</w:t>
      </w:r>
      <w:proofErr w:type="spellEnd"/>
      <w:r>
        <w:t xml:space="preserve"> (</w:t>
      </w:r>
      <w:proofErr w:type="spellStart"/>
      <w:r>
        <w:t>пошлінах</w:t>
      </w:r>
      <w:proofErr w:type="spellEnd"/>
      <w:r>
        <w:t xml:space="preserve">),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ліку</w:t>
      </w:r>
      <w:proofErr w:type="spellEnd"/>
      <w:r>
        <w:t xml:space="preserve"> па мытных </w:t>
      </w:r>
      <w:proofErr w:type="spellStart"/>
      <w:r>
        <w:t>плацяжах</w:t>
      </w:r>
      <w:proofErr w:type="spellEnd"/>
      <w:r>
        <w:t xml:space="preserve">, </w:t>
      </w:r>
      <w:proofErr w:type="spellStart"/>
      <w:r>
        <w:t>нумар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прысвойваецца</w:t>
      </w:r>
      <w:proofErr w:type="spellEnd"/>
      <w:r>
        <w:t xml:space="preserve"> </w:t>
      </w:r>
      <w:proofErr w:type="spellStart"/>
      <w:r>
        <w:t>кожнаму</w:t>
      </w:r>
      <w:proofErr w:type="spellEnd"/>
      <w:r>
        <w:t xml:space="preserve"> </w:t>
      </w:r>
      <w:proofErr w:type="spellStart"/>
      <w:r>
        <w:t>плацельшчыку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пастаноўцы</w:t>
      </w:r>
      <w:proofErr w:type="spellEnd"/>
      <w:r>
        <w:t xml:space="preserve"> на </w:t>
      </w:r>
      <w:proofErr w:type="spellStart"/>
      <w:r>
        <w:t>ўлік</w:t>
      </w:r>
      <w:proofErr w:type="spellEnd"/>
      <w:r>
        <w:t xml:space="preserve"> у </w:t>
      </w:r>
      <w:proofErr w:type="spellStart"/>
      <w:r>
        <w:t>падатковым</w:t>
      </w:r>
      <w:proofErr w:type="spellEnd"/>
      <w:r>
        <w:t xml:space="preserve"> органе;</w:t>
      </w:r>
    </w:p>
    <w:p w:rsidR="004C0651" w:rsidRDefault="004C0651" w:rsidP="004C0651">
      <w:pPr>
        <w:pStyle w:val="point"/>
      </w:pPr>
      <w:proofErr w:type="spellStart"/>
      <w:proofErr w:type="gramStart"/>
      <w:r>
        <w:t>ул</w:t>
      </w:r>
      <w:proofErr w:type="gramEnd"/>
      <w:r>
        <w:t>іковы</w:t>
      </w:r>
      <w:proofErr w:type="spellEnd"/>
      <w:r>
        <w:t xml:space="preserve"> </w:t>
      </w:r>
      <w:proofErr w:type="spellStart"/>
      <w:r>
        <w:t>нумар</w:t>
      </w:r>
      <w:proofErr w:type="spellEnd"/>
      <w:r>
        <w:t xml:space="preserve"> </w:t>
      </w:r>
      <w:proofErr w:type="spellStart"/>
      <w:r>
        <w:t>плацельшчыка</w:t>
      </w:r>
      <w:proofErr w:type="spellEnd"/>
      <w:r>
        <w:t xml:space="preserve"> </w:t>
      </w:r>
      <w:proofErr w:type="spellStart"/>
      <w:r>
        <w:t>абавязковых</w:t>
      </w:r>
      <w:proofErr w:type="spellEnd"/>
      <w:r>
        <w:t xml:space="preserve"> </w:t>
      </w:r>
      <w:proofErr w:type="spellStart"/>
      <w:r>
        <w:t>страхавых</w:t>
      </w:r>
      <w:proofErr w:type="spellEnd"/>
      <w:r>
        <w:t xml:space="preserve"> </w:t>
      </w:r>
      <w:proofErr w:type="spellStart"/>
      <w:r>
        <w:t>узносаў</w:t>
      </w:r>
      <w:proofErr w:type="spellEnd"/>
      <w:r>
        <w:t xml:space="preserve"> у </w:t>
      </w:r>
      <w:proofErr w:type="spellStart"/>
      <w:r>
        <w:t>гарадскім</w:t>
      </w:r>
      <w:proofErr w:type="spellEnd"/>
      <w:r>
        <w:t xml:space="preserve">, </w:t>
      </w:r>
      <w:proofErr w:type="spellStart"/>
      <w:r>
        <w:t>раённым</w:t>
      </w:r>
      <w:proofErr w:type="spellEnd"/>
      <w:r>
        <w:t xml:space="preserve">, </w:t>
      </w:r>
      <w:proofErr w:type="spellStart"/>
      <w:r>
        <w:t>раённым</w:t>
      </w:r>
      <w:proofErr w:type="spellEnd"/>
      <w:r>
        <w:t xml:space="preserve"> у </w:t>
      </w:r>
      <w:proofErr w:type="spellStart"/>
      <w:r>
        <w:t>горадзе</w:t>
      </w:r>
      <w:proofErr w:type="spellEnd"/>
      <w:r>
        <w:t xml:space="preserve"> </w:t>
      </w:r>
      <w:proofErr w:type="spellStart"/>
      <w:r>
        <w:t>аддзеле</w:t>
      </w:r>
      <w:proofErr w:type="spellEnd"/>
      <w:r>
        <w:t xml:space="preserve"> (</w:t>
      </w:r>
      <w:proofErr w:type="spellStart"/>
      <w:r>
        <w:t>сектары</w:t>
      </w:r>
      <w:proofErr w:type="spellEnd"/>
      <w:r>
        <w:t xml:space="preserve">) </w:t>
      </w:r>
      <w:proofErr w:type="spellStart"/>
      <w:r>
        <w:t>абласнога</w:t>
      </w:r>
      <w:proofErr w:type="spellEnd"/>
      <w:r>
        <w:t xml:space="preserve">, </w:t>
      </w:r>
      <w:proofErr w:type="spellStart"/>
      <w:r>
        <w:t>Мінскага</w:t>
      </w:r>
      <w:proofErr w:type="spellEnd"/>
      <w:r>
        <w:t xml:space="preserve"> </w:t>
      </w:r>
      <w:proofErr w:type="spellStart"/>
      <w:r>
        <w:t>гарадскога</w:t>
      </w:r>
      <w:proofErr w:type="spellEnd"/>
      <w:r>
        <w:t xml:space="preserve"> </w:t>
      </w:r>
      <w:proofErr w:type="spellStart"/>
      <w:r>
        <w:t>ўпраўлення</w:t>
      </w:r>
      <w:proofErr w:type="spellEnd"/>
      <w:r>
        <w:t xml:space="preserve"> Фонду </w:t>
      </w:r>
      <w:proofErr w:type="spellStart"/>
      <w:r>
        <w:t>сацыяльнай</w:t>
      </w:r>
      <w:proofErr w:type="spellEnd"/>
      <w:r>
        <w:t xml:space="preserve"> </w:t>
      </w:r>
      <w:proofErr w:type="spellStart"/>
      <w:r>
        <w:t>абароны</w:t>
      </w:r>
      <w:proofErr w:type="spellEnd"/>
      <w:r>
        <w:t xml:space="preserve"> </w:t>
      </w:r>
      <w:proofErr w:type="spellStart"/>
      <w:r>
        <w:t>насельніцтва</w:t>
      </w:r>
      <w:proofErr w:type="spellEnd"/>
      <w:r>
        <w:t xml:space="preserve"> </w:t>
      </w:r>
      <w:proofErr w:type="spellStart"/>
      <w:r>
        <w:t>Міністэрства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і </w:t>
      </w:r>
      <w:proofErr w:type="spellStart"/>
      <w:r>
        <w:t>сацыяльнай</w:t>
      </w:r>
      <w:proofErr w:type="spellEnd"/>
      <w:r>
        <w:t xml:space="preserve"> </w:t>
      </w:r>
      <w:proofErr w:type="spellStart"/>
      <w:r>
        <w:t>абароны</w:t>
      </w:r>
      <w:proofErr w:type="spellEnd"/>
      <w:r>
        <w:t xml:space="preserve"> – </w:t>
      </w:r>
      <w:proofErr w:type="spellStart"/>
      <w:r>
        <w:t>нумар</w:t>
      </w:r>
      <w:proofErr w:type="spellEnd"/>
      <w:r>
        <w:t xml:space="preserve">, </w:t>
      </w:r>
      <w:proofErr w:type="spellStart"/>
      <w:r>
        <w:t>прысвоены</w:t>
      </w:r>
      <w:proofErr w:type="spellEnd"/>
      <w:r>
        <w:t xml:space="preserve"> </w:t>
      </w:r>
      <w:proofErr w:type="spellStart"/>
      <w:r>
        <w:t>наймальніку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пастаноўцы</w:t>
      </w:r>
      <w:proofErr w:type="spellEnd"/>
      <w:r>
        <w:t xml:space="preserve"> на </w:t>
      </w:r>
      <w:proofErr w:type="spellStart"/>
      <w:r>
        <w:t>ўлік</w:t>
      </w:r>
      <w:proofErr w:type="spellEnd"/>
      <w:r>
        <w:t xml:space="preserve"> у </w:t>
      </w:r>
      <w:proofErr w:type="spellStart"/>
      <w:r>
        <w:t>якасці</w:t>
      </w:r>
      <w:proofErr w:type="spellEnd"/>
      <w:r>
        <w:t xml:space="preserve"> </w:t>
      </w:r>
      <w:proofErr w:type="spellStart"/>
      <w:r>
        <w:t>плацельшчыка</w:t>
      </w:r>
      <w:proofErr w:type="spellEnd"/>
      <w:r>
        <w:t xml:space="preserve"> </w:t>
      </w:r>
      <w:proofErr w:type="spellStart"/>
      <w:r>
        <w:t>абавязковых</w:t>
      </w:r>
      <w:proofErr w:type="spellEnd"/>
      <w:r>
        <w:t xml:space="preserve"> </w:t>
      </w:r>
      <w:proofErr w:type="spellStart"/>
      <w:r>
        <w:t>страхавых</w:t>
      </w:r>
      <w:proofErr w:type="spellEnd"/>
      <w:r>
        <w:t xml:space="preserve"> </w:t>
      </w:r>
      <w:proofErr w:type="spellStart"/>
      <w:r>
        <w:t>узносаў</w:t>
      </w:r>
      <w:proofErr w:type="spellEnd"/>
      <w:r>
        <w:t xml:space="preserve"> у </w:t>
      </w:r>
      <w:proofErr w:type="spellStart"/>
      <w:r>
        <w:t>бюджэт</w:t>
      </w:r>
      <w:proofErr w:type="spellEnd"/>
      <w:r>
        <w:t xml:space="preserve"> </w:t>
      </w:r>
      <w:proofErr w:type="spellStart"/>
      <w:r>
        <w:t>дзяржаўнага</w:t>
      </w:r>
      <w:proofErr w:type="spellEnd"/>
      <w:r>
        <w:t xml:space="preserve"> </w:t>
      </w:r>
      <w:proofErr w:type="spellStart"/>
      <w:r>
        <w:t>пазабюджэтнага</w:t>
      </w:r>
      <w:proofErr w:type="spellEnd"/>
      <w:r>
        <w:t xml:space="preserve"> фонду </w:t>
      </w:r>
      <w:proofErr w:type="spellStart"/>
      <w:r>
        <w:t>сацыяльнай</w:t>
      </w:r>
      <w:proofErr w:type="spellEnd"/>
      <w:r>
        <w:t xml:space="preserve"> </w:t>
      </w:r>
      <w:proofErr w:type="spellStart"/>
      <w:r>
        <w:t>абароны</w:t>
      </w:r>
      <w:proofErr w:type="spellEnd"/>
      <w:r>
        <w:t>;</w:t>
      </w:r>
    </w:p>
    <w:p w:rsidR="004C0651" w:rsidRDefault="004C0651" w:rsidP="004C0651">
      <w:pPr>
        <w:pStyle w:val="point"/>
      </w:pPr>
      <w:proofErr w:type="spellStart"/>
      <w:r>
        <w:t>прозвішча</w:t>
      </w:r>
      <w:proofErr w:type="spellEnd"/>
      <w:r>
        <w:t xml:space="preserve">, </w:t>
      </w:r>
      <w:proofErr w:type="spellStart"/>
      <w:r>
        <w:t>уласнае</w:t>
      </w:r>
      <w:proofErr w:type="spellEnd"/>
      <w:r>
        <w:t xml:space="preserve"> </w:t>
      </w:r>
      <w:proofErr w:type="spellStart"/>
      <w:r>
        <w:t>імя</w:t>
      </w:r>
      <w:proofErr w:type="spellEnd"/>
      <w:r>
        <w:t xml:space="preserve">, </w:t>
      </w:r>
      <w:proofErr w:type="spellStart"/>
      <w:r>
        <w:t>імя</w:t>
      </w:r>
      <w:proofErr w:type="spellEnd"/>
      <w:r>
        <w:t xml:space="preserve"> па </w:t>
      </w:r>
      <w:proofErr w:type="spellStart"/>
      <w:r>
        <w:t>бацьку</w:t>
      </w:r>
      <w:proofErr w:type="spellEnd"/>
      <w:r>
        <w:t xml:space="preserve"> (</w:t>
      </w:r>
      <w:proofErr w:type="spellStart"/>
      <w:r>
        <w:t>калі</w:t>
      </w:r>
      <w:proofErr w:type="spellEnd"/>
      <w:r>
        <w:t xml:space="preserve"> такое </w:t>
      </w:r>
      <w:proofErr w:type="spellStart"/>
      <w:r>
        <w:t>маецца</w:t>
      </w:r>
      <w:proofErr w:type="spellEnd"/>
      <w:r>
        <w:t xml:space="preserve">) </w:t>
      </w:r>
      <w:proofErr w:type="spellStart"/>
      <w:r>
        <w:t>кіраўніка</w:t>
      </w:r>
      <w:proofErr w:type="spellEnd"/>
      <w:r>
        <w:t xml:space="preserve"> (</w:t>
      </w:r>
      <w:proofErr w:type="spellStart"/>
      <w:r>
        <w:t>прадстаўніка</w:t>
      </w:r>
      <w:proofErr w:type="spellEnd"/>
      <w:r>
        <w:t xml:space="preserve">) </w:t>
      </w:r>
      <w:proofErr w:type="spellStart"/>
      <w:r>
        <w:t>кадравай</w:t>
      </w:r>
      <w:proofErr w:type="spellEnd"/>
      <w:r>
        <w:t xml:space="preserve"> службы, </w:t>
      </w:r>
      <w:proofErr w:type="spellStart"/>
      <w:r>
        <w:t>адзін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некалькі</w:t>
      </w:r>
      <w:proofErr w:type="spellEnd"/>
      <w:r>
        <w:t xml:space="preserve"> </w:t>
      </w:r>
      <w:proofErr w:type="spellStart"/>
      <w:r>
        <w:t>кантактных</w:t>
      </w:r>
      <w:proofErr w:type="spellEnd"/>
      <w:r>
        <w:t xml:space="preserve"> </w:t>
      </w:r>
      <w:proofErr w:type="spellStart"/>
      <w:r>
        <w:t>нумароў</w:t>
      </w:r>
      <w:proofErr w:type="spellEnd"/>
      <w:r>
        <w:t xml:space="preserve"> </w:t>
      </w:r>
      <w:proofErr w:type="spellStart"/>
      <w:r>
        <w:t>тэлефонаў</w:t>
      </w:r>
      <w:proofErr w:type="spellEnd"/>
      <w:r>
        <w:t xml:space="preserve"> для </w:t>
      </w:r>
      <w:proofErr w:type="spellStart"/>
      <w:r>
        <w:t>ўдакладнення</w:t>
      </w:r>
      <w:proofErr w:type="spellEnd"/>
      <w:r>
        <w:t xml:space="preserve"> </w:t>
      </w:r>
      <w:proofErr w:type="spellStart"/>
      <w:r>
        <w:t>наяўнасці</w:t>
      </w:r>
      <w:proofErr w:type="spellEnd"/>
      <w:r>
        <w:t xml:space="preserve"> вольных </w:t>
      </w:r>
      <w:proofErr w:type="spellStart"/>
      <w:r>
        <w:t>працоўных</w:t>
      </w:r>
      <w:proofErr w:type="spellEnd"/>
      <w:r>
        <w:t xml:space="preserve"> </w:t>
      </w:r>
      <w:proofErr w:type="spellStart"/>
      <w:r>
        <w:t>месцаў</w:t>
      </w:r>
      <w:proofErr w:type="spellEnd"/>
      <w:r>
        <w:t xml:space="preserve"> (</w:t>
      </w:r>
      <w:proofErr w:type="spellStart"/>
      <w:r>
        <w:t>вакансій</w:t>
      </w:r>
      <w:proofErr w:type="spellEnd"/>
      <w:r>
        <w:t xml:space="preserve">), </w:t>
      </w:r>
      <w:proofErr w:type="spellStart"/>
      <w:r>
        <w:t>электронны</w:t>
      </w:r>
      <w:proofErr w:type="spellEnd"/>
      <w:r>
        <w:t xml:space="preserve"> </w:t>
      </w:r>
      <w:proofErr w:type="spellStart"/>
      <w:r>
        <w:t>адрас</w:t>
      </w:r>
      <w:proofErr w:type="spellEnd"/>
      <w:r>
        <w:t>.</w:t>
      </w:r>
    </w:p>
    <w:p w:rsidR="004C0651" w:rsidRDefault="004C0651" w:rsidP="004C0651">
      <w:pPr>
        <w:pStyle w:val="point"/>
      </w:pPr>
      <w:r>
        <w:t xml:space="preserve">3. </w:t>
      </w:r>
      <w:proofErr w:type="spellStart"/>
      <w:r>
        <w:t>Апавяшчэнне</w:t>
      </w:r>
      <w:proofErr w:type="spellEnd"/>
      <w:r>
        <w:t xml:space="preserve"> </w:t>
      </w:r>
      <w:proofErr w:type="spellStart"/>
      <w:r>
        <w:t>павінна</w:t>
      </w:r>
      <w:proofErr w:type="spellEnd"/>
      <w:r>
        <w:t xml:space="preserve"> </w:t>
      </w:r>
      <w:proofErr w:type="spellStart"/>
      <w:r>
        <w:t>змяшчаць</w:t>
      </w:r>
      <w:proofErr w:type="spellEnd"/>
      <w:r>
        <w:t xml:space="preserve"> </w:t>
      </w:r>
      <w:proofErr w:type="spellStart"/>
      <w:r>
        <w:t>інфармацыю</w:t>
      </w:r>
      <w:proofErr w:type="spellEnd"/>
      <w:r>
        <w:t xml:space="preserve"> ў </w:t>
      </w:r>
      <w:proofErr w:type="spellStart"/>
      <w:r>
        <w:t>кожнай</w:t>
      </w:r>
      <w:proofErr w:type="spellEnd"/>
      <w:r>
        <w:t xml:space="preserve"> графе.</w:t>
      </w:r>
    </w:p>
    <w:p w:rsidR="004C0651" w:rsidRDefault="004C0651" w:rsidP="004C0651">
      <w:pPr>
        <w:pStyle w:val="point"/>
      </w:pPr>
      <w:r>
        <w:t xml:space="preserve">4. У графе 1 </w:t>
      </w:r>
      <w:proofErr w:type="spellStart"/>
      <w:r>
        <w:t>указваецца</w:t>
      </w:r>
      <w:proofErr w:type="spellEnd"/>
      <w:r>
        <w:t xml:space="preserve"> </w:t>
      </w:r>
      <w:proofErr w:type="spellStart"/>
      <w:r>
        <w:t>прозвішча</w:t>
      </w:r>
      <w:proofErr w:type="spellEnd"/>
      <w:r>
        <w:t xml:space="preserve">, </w:t>
      </w:r>
      <w:proofErr w:type="spellStart"/>
      <w:r>
        <w:t>уласнае</w:t>
      </w:r>
      <w:proofErr w:type="spellEnd"/>
      <w:r>
        <w:t xml:space="preserve"> </w:t>
      </w:r>
      <w:proofErr w:type="spellStart"/>
      <w:r>
        <w:t>імя</w:t>
      </w:r>
      <w:proofErr w:type="spellEnd"/>
      <w:r>
        <w:t xml:space="preserve">, </w:t>
      </w:r>
      <w:proofErr w:type="spellStart"/>
      <w:r>
        <w:t>імя</w:t>
      </w:r>
      <w:proofErr w:type="spellEnd"/>
      <w:r>
        <w:t xml:space="preserve"> па </w:t>
      </w:r>
      <w:proofErr w:type="spellStart"/>
      <w:r>
        <w:t>бацьку</w:t>
      </w:r>
      <w:proofErr w:type="spellEnd"/>
      <w:r>
        <w:t xml:space="preserve"> (</w:t>
      </w:r>
      <w:proofErr w:type="spellStart"/>
      <w:r>
        <w:t>калі</w:t>
      </w:r>
      <w:proofErr w:type="spellEnd"/>
      <w:r>
        <w:t xml:space="preserve"> такое </w:t>
      </w:r>
      <w:proofErr w:type="spellStart"/>
      <w:r>
        <w:t>ёсць</w:t>
      </w:r>
      <w:proofErr w:type="spellEnd"/>
      <w:r>
        <w:t xml:space="preserve">) </w:t>
      </w:r>
      <w:proofErr w:type="spellStart"/>
      <w:r>
        <w:t>работніка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паведамлены</w:t>
      </w:r>
      <w:proofErr w:type="spellEnd"/>
      <w:r>
        <w:t xml:space="preserve"> ў </w:t>
      </w:r>
      <w:proofErr w:type="spellStart"/>
      <w:r>
        <w:t>адпаведнасці</w:t>
      </w:r>
      <w:proofErr w:type="spellEnd"/>
      <w:r>
        <w:t xml:space="preserve"> з </w:t>
      </w:r>
      <w:proofErr w:type="spellStart"/>
      <w:r>
        <w:t>заканадаўствам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маючым</w:t>
      </w:r>
      <w:proofErr w:type="spellEnd"/>
      <w:r>
        <w:t xml:space="preserve"> </w:t>
      </w:r>
      <w:proofErr w:type="spellStart"/>
      <w:r>
        <w:t>адбыцца</w:t>
      </w:r>
      <w:proofErr w:type="spellEnd"/>
      <w:r>
        <w:t xml:space="preserve"> </w:t>
      </w:r>
      <w:proofErr w:type="spellStart"/>
      <w:r>
        <w:t>вызваленні</w:t>
      </w:r>
      <w:proofErr w:type="spellEnd"/>
      <w:r>
        <w:t xml:space="preserve"> па </w:t>
      </w:r>
      <w:proofErr w:type="spellStart"/>
      <w:r>
        <w:t>падставах</w:t>
      </w:r>
      <w:proofErr w:type="spellEnd"/>
      <w:r>
        <w:t xml:space="preserve">, </w:t>
      </w:r>
      <w:proofErr w:type="spellStart"/>
      <w:r>
        <w:t>прадугледжаных</w:t>
      </w:r>
      <w:proofErr w:type="spellEnd"/>
      <w:r>
        <w:t xml:space="preserve"> </w:t>
      </w:r>
      <w:proofErr w:type="spellStart"/>
      <w:r>
        <w:t>пунктамі</w:t>
      </w:r>
      <w:proofErr w:type="spellEnd"/>
      <w:r>
        <w:t xml:space="preserve"> 1 </w:t>
      </w:r>
      <w:proofErr w:type="spellStart"/>
      <w:r>
        <w:t>або</w:t>
      </w:r>
      <w:proofErr w:type="spellEnd"/>
      <w:r>
        <w:t xml:space="preserve"> 2 </w:t>
      </w:r>
      <w:proofErr w:type="spellStart"/>
      <w:r>
        <w:t>артыкула</w:t>
      </w:r>
      <w:proofErr w:type="spellEnd"/>
      <w:r>
        <w:t xml:space="preserve"> 42 </w:t>
      </w:r>
      <w:proofErr w:type="spellStart"/>
      <w:r>
        <w:t>Працоўнага</w:t>
      </w:r>
      <w:proofErr w:type="spellEnd"/>
      <w:r>
        <w:t xml:space="preserve"> </w:t>
      </w:r>
      <w:proofErr w:type="spellStart"/>
      <w:r>
        <w:t>кодэкса</w:t>
      </w:r>
      <w:proofErr w:type="spellEnd"/>
      <w:r>
        <w:t xml:space="preserve"> </w:t>
      </w:r>
      <w:proofErr w:type="spellStart"/>
      <w:r>
        <w:t>Рэспублі</w:t>
      </w:r>
      <w:proofErr w:type="gramStart"/>
      <w:r>
        <w:t>к</w:t>
      </w:r>
      <w:proofErr w:type="gramEnd"/>
      <w:r>
        <w:t>і</w:t>
      </w:r>
      <w:proofErr w:type="spellEnd"/>
      <w:r>
        <w:t xml:space="preserve"> Беларусь.</w:t>
      </w:r>
    </w:p>
    <w:p w:rsidR="004C0651" w:rsidRDefault="004C0651" w:rsidP="004C0651">
      <w:pPr>
        <w:pStyle w:val="point"/>
      </w:pPr>
      <w:r>
        <w:t xml:space="preserve">5. </w:t>
      </w:r>
      <w:proofErr w:type="gramStart"/>
      <w:r>
        <w:t>У</w:t>
      </w:r>
      <w:proofErr w:type="gramEnd"/>
      <w:r>
        <w:t xml:space="preserve"> графе 2 </w:t>
      </w:r>
      <w:proofErr w:type="spellStart"/>
      <w:r>
        <w:t>указваецца</w:t>
      </w:r>
      <w:proofErr w:type="spellEnd"/>
      <w:r>
        <w:t xml:space="preserve"> </w:t>
      </w:r>
      <w:proofErr w:type="spellStart"/>
      <w:r>
        <w:t>ўзрост</w:t>
      </w:r>
      <w:proofErr w:type="spellEnd"/>
      <w:r>
        <w:t xml:space="preserve"> </w:t>
      </w:r>
      <w:proofErr w:type="spellStart"/>
      <w:r>
        <w:t>работніка</w:t>
      </w:r>
      <w:proofErr w:type="spellEnd"/>
      <w:r>
        <w:t>.</w:t>
      </w:r>
    </w:p>
    <w:p w:rsidR="004C0651" w:rsidRDefault="004C0651" w:rsidP="004C0651">
      <w:pPr>
        <w:pStyle w:val="point"/>
      </w:pPr>
      <w:r>
        <w:t xml:space="preserve">6. </w:t>
      </w:r>
      <w:proofErr w:type="gramStart"/>
      <w:r>
        <w:t>У</w:t>
      </w:r>
      <w:proofErr w:type="gramEnd"/>
      <w:r>
        <w:t xml:space="preserve"> </w:t>
      </w:r>
      <w:proofErr w:type="gramStart"/>
      <w:r>
        <w:t>графе</w:t>
      </w:r>
      <w:proofErr w:type="gramEnd"/>
      <w:r>
        <w:t xml:space="preserve"> 4 </w:t>
      </w:r>
      <w:proofErr w:type="spellStart"/>
      <w:r>
        <w:t>указваецца</w:t>
      </w:r>
      <w:proofErr w:type="spellEnd"/>
      <w:r>
        <w:t xml:space="preserve"> </w:t>
      </w:r>
      <w:proofErr w:type="spellStart"/>
      <w:r>
        <w:t>месца</w:t>
      </w:r>
      <w:proofErr w:type="spellEnd"/>
      <w:r>
        <w:t xml:space="preserve"> </w:t>
      </w:r>
      <w:proofErr w:type="spellStart"/>
      <w:r>
        <w:t>жыхарства</w:t>
      </w:r>
      <w:proofErr w:type="spellEnd"/>
      <w:r>
        <w:t xml:space="preserve"> </w:t>
      </w:r>
      <w:proofErr w:type="spellStart"/>
      <w:r>
        <w:t>вызваленага</w:t>
      </w:r>
      <w:proofErr w:type="spellEnd"/>
      <w:r>
        <w:t xml:space="preserve"> </w:t>
      </w:r>
      <w:proofErr w:type="spellStart"/>
      <w:r>
        <w:t>работніка</w:t>
      </w:r>
      <w:proofErr w:type="spellEnd"/>
      <w:r>
        <w:t xml:space="preserve"> – </w:t>
      </w:r>
      <w:proofErr w:type="spellStart"/>
      <w:r>
        <w:t>адрас</w:t>
      </w:r>
      <w:proofErr w:type="spellEnd"/>
      <w:r>
        <w:t xml:space="preserve"> </w:t>
      </w:r>
      <w:proofErr w:type="spellStart"/>
      <w:r>
        <w:t>рэгістрацыі</w:t>
      </w:r>
      <w:proofErr w:type="spellEnd"/>
      <w:r>
        <w:t xml:space="preserve"> па </w:t>
      </w:r>
      <w:proofErr w:type="spellStart"/>
      <w:r>
        <w:t>месцы</w:t>
      </w:r>
      <w:proofErr w:type="spellEnd"/>
      <w:r>
        <w:t xml:space="preserve"> </w:t>
      </w:r>
      <w:proofErr w:type="spellStart"/>
      <w:r>
        <w:t>жыхарства</w:t>
      </w:r>
      <w:proofErr w:type="spellEnd"/>
      <w:r>
        <w:t xml:space="preserve">. У </w:t>
      </w:r>
      <w:proofErr w:type="spellStart"/>
      <w:r>
        <w:t>выпадку</w:t>
      </w:r>
      <w:proofErr w:type="spellEnd"/>
      <w:r>
        <w:t xml:space="preserve"> </w:t>
      </w:r>
      <w:proofErr w:type="spellStart"/>
      <w:r>
        <w:t>пражывання</w:t>
      </w:r>
      <w:proofErr w:type="spellEnd"/>
      <w:r>
        <w:t xml:space="preserve"> не па </w:t>
      </w:r>
      <w:proofErr w:type="spellStart"/>
      <w:r>
        <w:t>месцы</w:t>
      </w:r>
      <w:proofErr w:type="spellEnd"/>
      <w:r>
        <w:t xml:space="preserve"> </w:t>
      </w:r>
      <w:proofErr w:type="spellStart"/>
      <w:r>
        <w:t>рэгістрацыі</w:t>
      </w:r>
      <w:proofErr w:type="spellEnd"/>
      <w:r>
        <w:t xml:space="preserve"> - </w:t>
      </w:r>
      <w:proofErr w:type="spellStart"/>
      <w:r>
        <w:t>адрас</w:t>
      </w:r>
      <w:proofErr w:type="spellEnd"/>
      <w:r>
        <w:t xml:space="preserve"> па </w:t>
      </w:r>
      <w:proofErr w:type="spellStart"/>
      <w:r>
        <w:t>месцы</w:t>
      </w:r>
      <w:proofErr w:type="spellEnd"/>
      <w:r>
        <w:t xml:space="preserve"> </w:t>
      </w:r>
      <w:proofErr w:type="spellStart"/>
      <w:r>
        <w:t>фактычнага</w:t>
      </w:r>
      <w:proofErr w:type="spellEnd"/>
      <w:r>
        <w:t xml:space="preserve"> </w:t>
      </w:r>
      <w:proofErr w:type="spellStart"/>
      <w:r>
        <w:t>пражывання</w:t>
      </w:r>
      <w:proofErr w:type="spellEnd"/>
      <w:r>
        <w:t>.</w:t>
      </w:r>
    </w:p>
    <w:p w:rsidR="004C0651" w:rsidRDefault="004C0651" w:rsidP="004C0651">
      <w:pPr>
        <w:pStyle w:val="point"/>
      </w:pPr>
      <w:r>
        <w:t xml:space="preserve">7. </w:t>
      </w:r>
      <w:proofErr w:type="gramStart"/>
      <w:r>
        <w:t>У</w:t>
      </w:r>
      <w:proofErr w:type="gramEnd"/>
      <w:r>
        <w:t xml:space="preserve"> графе 5 </w:t>
      </w:r>
      <w:proofErr w:type="spellStart"/>
      <w:r>
        <w:t>указваецца</w:t>
      </w:r>
      <w:proofErr w:type="spellEnd"/>
      <w:r>
        <w:t xml:space="preserve"> </w:t>
      </w:r>
      <w:proofErr w:type="spellStart"/>
      <w:r>
        <w:t>ўзровень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: </w:t>
      </w:r>
      <w:proofErr w:type="spellStart"/>
      <w:r>
        <w:t>агульная</w:t>
      </w:r>
      <w:proofErr w:type="spellEnd"/>
      <w:r>
        <w:t xml:space="preserve"> </w:t>
      </w:r>
      <w:proofErr w:type="spellStart"/>
      <w:r>
        <w:t>базавая</w:t>
      </w:r>
      <w:proofErr w:type="spellEnd"/>
      <w:r>
        <w:t xml:space="preserve">, </w:t>
      </w:r>
      <w:proofErr w:type="spellStart"/>
      <w:r>
        <w:t>агульная</w:t>
      </w:r>
      <w:proofErr w:type="spellEnd"/>
      <w:r>
        <w:t xml:space="preserve"> </w:t>
      </w:r>
      <w:proofErr w:type="spellStart"/>
      <w:r>
        <w:t>сярэдняя</w:t>
      </w:r>
      <w:proofErr w:type="spellEnd"/>
      <w:r>
        <w:t>, ​​</w:t>
      </w:r>
      <w:proofErr w:type="spellStart"/>
      <w:r>
        <w:t>прафесійна-тэхнічная</w:t>
      </w:r>
      <w:proofErr w:type="spellEnd"/>
      <w:r>
        <w:t xml:space="preserve">, </w:t>
      </w:r>
      <w:proofErr w:type="spellStart"/>
      <w:r>
        <w:t>сярэдняя</w:t>
      </w:r>
      <w:proofErr w:type="spellEnd"/>
      <w:r>
        <w:t xml:space="preserve"> </w:t>
      </w:r>
      <w:proofErr w:type="spellStart"/>
      <w:r>
        <w:t>спецыяльная</w:t>
      </w:r>
      <w:proofErr w:type="spellEnd"/>
      <w:r>
        <w:t xml:space="preserve">, </w:t>
      </w:r>
      <w:proofErr w:type="spellStart"/>
      <w:r>
        <w:t>вышэйшая</w:t>
      </w:r>
      <w:proofErr w:type="spellEnd"/>
      <w:r>
        <w:t xml:space="preserve">, </w:t>
      </w:r>
      <w:proofErr w:type="spellStart"/>
      <w:r>
        <w:t>навукова-арыентаваная</w:t>
      </w:r>
      <w:proofErr w:type="spellEnd"/>
      <w:r>
        <w:t>.</w:t>
      </w:r>
    </w:p>
    <w:p w:rsidR="004C0651" w:rsidRDefault="004C0651" w:rsidP="004C0651">
      <w:pPr>
        <w:pStyle w:val="point"/>
      </w:pPr>
      <w:r>
        <w:t xml:space="preserve">8. </w:t>
      </w:r>
      <w:proofErr w:type="gramStart"/>
      <w:r>
        <w:t>У</w:t>
      </w:r>
      <w:proofErr w:type="gramEnd"/>
      <w:r>
        <w:t xml:space="preserve"> графе 6 </w:t>
      </w:r>
      <w:proofErr w:type="spellStart"/>
      <w:r>
        <w:t>указваецца</w:t>
      </w:r>
      <w:proofErr w:type="spellEnd"/>
      <w:r>
        <w:t xml:space="preserve"> </w:t>
      </w:r>
      <w:proofErr w:type="spellStart"/>
      <w:r>
        <w:t>кваліфікацыя</w:t>
      </w:r>
      <w:proofErr w:type="spellEnd"/>
      <w:r>
        <w:t xml:space="preserve"> </w:t>
      </w:r>
      <w:proofErr w:type="spellStart"/>
      <w:r>
        <w:t>работніка</w:t>
      </w:r>
      <w:proofErr w:type="spellEnd"/>
      <w:r>
        <w:t xml:space="preserve"> ў </w:t>
      </w:r>
      <w:proofErr w:type="spellStart"/>
      <w:r>
        <w:t>адпаведнасці</w:t>
      </w:r>
      <w:proofErr w:type="spellEnd"/>
      <w:r>
        <w:t xml:space="preserve"> з </w:t>
      </w:r>
      <w:proofErr w:type="spellStart"/>
      <w:r>
        <w:t>дакументамі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 (</w:t>
      </w:r>
      <w:proofErr w:type="spellStart"/>
      <w:r>
        <w:t>навучанні</w:t>
      </w:r>
      <w:proofErr w:type="spellEnd"/>
      <w:r>
        <w:t>).</w:t>
      </w:r>
    </w:p>
    <w:p w:rsidR="004C0651" w:rsidRDefault="004C0651" w:rsidP="004C0651">
      <w:pPr>
        <w:pStyle w:val="point"/>
      </w:pPr>
      <w:r>
        <w:t xml:space="preserve">9. </w:t>
      </w:r>
      <w:proofErr w:type="gramStart"/>
      <w:r>
        <w:t>У</w:t>
      </w:r>
      <w:proofErr w:type="gramEnd"/>
      <w:r>
        <w:t xml:space="preserve"> графе 7 </w:t>
      </w:r>
      <w:proofErr w:type="spellStart"/>
      <w:r>
        <w:t>указваецца</w:t>
      </w:r>
      <w:proofErr w:type="spellEnd"/>
      <w:r>
        <w:t xml:space="preserve"> </w:t>
      </w:r>
      <w:proofErr w:type="spellStart"/>
      <w:r>
        <w:t>пасада</w:t>
      </w:r>
      <w:proofErr w:type="spellEnd"/>
      <w:r>
        <w:t xml:space="preserve"> </w:t>
      </w:r>
      <w:proofErr w:type="spellStart"/>
      <w:r>
        <w:t>служачага</w:t>
      </w:r>
      <w:proofErr w:type="spellEnd"/>
      <w:r>
        <w:t xml:space="preserve">, </w:t>
      </w:r>
      <w:proofErr w:type="spellStart"/>
      <w:r>
        <w:t>прафесія</w:t>
      </w:r>
      <w:proofErr w:type="spellEnd"/>
      <w:r>
        <w:t xml:space="preserve"> </w:t>
      </w:r>
      <w:proofErr w:type="spellStart"/>
      <w:r>
        <w:t>рабочага</w:t>
      </w:r>
      <w:proofErr w:type="spellEnd"/>
      <w:r>
        <w:t>.</w:t>
      </w:r>
    </w:p>
    <w:p w:rsidR="004C0651" w:rsidRDefault="004C0651" w:rsidP="004C0651">
      <w:pPr>
        <w:pStyle w:val="point"/>
      </w:pPr>
      <w:r>
        <w:t xml:space="preserve">10. У графе 8 </w:t>
      </w:r>
      <w:proofErr w:type="spellStart"/>
      <w:r>
        <w:t>указваецца</w:t>
      </w:r>
      <w:proofErr w:type="spellEnd"/>
      <w:r>
        <w:t xml:space="preserve"> </w:t>
      </w:r>
      <w:proofErr w:type="spellStart"/>
      <w:r>
        <w:t>сярэдняя</w:t>
      </w:r>
      <w:proofErr w:type="spellEnd"/>
      <w:r>
        <w:t xml:space="preserve"> заработная плата, якая </w:t>
      </w:r>
      <w:proofErr w:type="spellStart"/>
      <w:r>
        <w:t>вызначаецца</w:t>
      </w:r>
      <w:proofErr w:type="spellEnd"/>
      <w:r>
        <w:t xml:space="preserve"> ў </w:t>
      </w:r>
      <w:proofErr w:type="spellStart"/>
      <w:r>
        <w:t>парадку</w:t>
      </w:r>
      <w:proofErr w:type="spellEnd"/>
      <w:r>
        <w:t xml:space="preserve">, </w:t>
      </w:r>
      <w:proofErr w:type="spellStart"/>
      <w:r>
        <w:t>устаноўленым</w:t>
      </w:r>
      <w:proofErr w:type="spellEnd"/>
      <w:r>
        <w:t xml:space="preserve"> </w:t>
      </w:r>
      <w:proofErr w:type="spellStart"/>
      <w:r>
        <w:t>Інструкцыяй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парадку</w:t>
      </w:r>
      <w:proofErr w:type="spellEnd"/>
      <w:r>
        <w:t xml:space="preserve"> </w:t>
      </w:r>
      <w:proofErr w:type="spellStart"/>
      <w:r>
        <w:t>вылічэння</w:t>
      </w:r>
      <w:proofErr w:type="spellEnd"/>
      <w:r>
        <w:t xml:space="preserve"> </w:t>
      </w:r>
      <w:proofErr w:type="spellStart"/>
      <w:r>
        <w:t>сярэдняга</w:t>
      </w:r>
      <w:proofErr w:type="spellEnd"/>
      <w:r>
        <w:t xml:space="preserve"> заработку, </w:t>
      </w:r>
      <w:proofErr w:type="spellStart"/>
      <w:r>
        <w:t>зацверджанай</w:t>
      </w:r>
      <w:proofErr w:type="spellEnd"/>
      <w:r>
        <w:t xml:space="preserve"> </w:t>
      </w:r>
      <w:proofErr w:type="spellStart"/>
      <w:r>
        <w:t>пастановай</w:t>
      </w:r>
      <w:proofErr w:type="spellEnd"/>
      <w:r>
        <w:t xml:space="preserve"> </w:t>
      </w:r>
      <w:proofErr w:type="spellStart"/>
      <w:r>
        <w:t>Міністэрства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ад 10 </w:t>
      </w:r>
      <w:proofErr w:type="spellStart"/>
      <w:proofErr w:type="gramStart"/>
      <w:r>
        <w:t>красавіка</w:t>
      </w:r>
      <w:proofErr w:type="spellEnd"/>
      <w:proofErr w:type="gramEnd"/>
      <w:r>
        <w:t xml:space="preserve"> 2000 г. № 47.</w:t>
      </w:r>
    </w:p>
    <w:p w:rsidR="004C0651" w:rsidRDefault="004C0651" w:rsidP="004C0651">
      <w:pPr>
        <w:pStyle w:val="point"/>
      </w:pPr>
      <w:r>
        <w:t xml:space="preserve">11. </w:t>
      </w:r>
      <w:proofErr w:type="gramStart"/>
      <w:r>
        <w:t>У</w:t>
      </w:r>
      <w:proofErr w:type="gramEnd"/>
      <w:r>
        <w:t xml:space="preserve"> графе 9 </w:t>
      </w:r>
      <w:proofErr w:type="spellStart"/>
      <w:r>
        <w:t>указваецца</w:t>
      </w:r>
      <w:proofErr w:type="spellEnd"/>
      <w:r>
        <w:t xml:space="preserve"> дата </w:t>
      </w:r>
      <w:proofErr w:type="spellStart"/>
      <w:r>
        <w:t>меркаванага</w:t>
      </w:r>
      <w:proofErr w:type="spellEnd"/>
      <w:r>
        <w:t xml:space="preserve"> </w:t>
      </w:r>
      <w:proofErr w:type="spellStart"/>
      <w:r>
        <w:t>звальнення</w:t>
      </w:r>
      <w:proofErr w:type="spellEnd"/>
      <w:r>
        <w:t xml:space="preserve"> (</w:t>
      </w:r>
      <w:proofErr w:type="spellStart"/>
      <w:r>
        <w:t>лік</w:t>
      </w:r>
      <w:proofErr w:type="spellEnd"/>
      <w:r>
        <w:t>, месяц, год).</w:t>
      </w:r>
    </w:p>
    <w:p w:rsidR="00CA063E" w:rsidRDefault="004C0651" w:rsidP="004C0651">
      <w:pPr>
        <w:pStyle w:val="point"/>
      </w:pPr>
      <w:r>
        <w:t xml:space="preserve">12. </w:t>
      </w:r>
      <w:proofErr w:type="gramStart"/>
      <w:r>
        <w:t>У</w:t>
      </w:r>
      <w:proofErr w:type="gramEnd"/>
      <w:r>
        <w:t xml:space="preserve"> </w:t>
      </w:r>
      <w:proofErr w:type="gramStart"/>
      <w:r>
        <w:t>графе</w:t>
      </w:r>
      <w:proofErr w:type="gramEnd"/>
      <w:r>
        <w:t xml:space="preserve"> 10 па </w:t>
      </w:r>
      <w:proofErr w:type="spellStart"/>
      <w:r>
        <w:t>жаданні</w:t>
      </w:r>
      <w:proofErr w:type="spellEnd"/>
      <w:r>
        <w:t xml:space="preserve"> </w:t>
      </w:r>
      <w:proofErr w:type="spellStart"/>
      <w:r>
        <w:t>наймальніка</w:t>
      </w:r>
      <w:proofErr w:type="spellEnd"/>
      <w:r>
        <w:t xml:space="preserve"> </w:t>
      </w:r>
      <w:proofErr w:type="spellStart"/>
      <w:r>
        <w:t>можа</w:t>
      </w:r>
      <w:proofErr w:type="spellEnd"/>
      <w:r>
        <w:t xml:space="preserve"> </w:t>
      </w:r>
      <w:proofErr w:type="spellStart"/>
      <w:r>
        <w:t>ўказвацца</w:t>
      </w:r>
      <w:proofErr w:type="spellEnd"/>
      <w:r>
        <w:t xml:space="preserve"> </w:t>
      </w:r>
      <w:proofErr w:type="spellStart"/>
      <w:r>
        <w:t>іншая</w:t>
      </w:r>
      <w:proofErr w:type="spellEnd"/>
      <w:r>
        <w:t xml:space="preserve"> </w:t>
      </w:r>
      <w:proofErr w:type="spellStart"/>
      <w:r>
        <w:t>інфармацыя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работніку</w:t>
      </w:r>
      <w:proofErr w:type="spellEnd"/>
      <w:r>
        <w:t xml:space="preserve">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ліку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прафесійных</w:t>
      </w:r>
      <w:proofErr w:type="spellEnd"/>
      <w:r>
        <w:t xml:space="preserve"> навыках.</w:t>
      </w:r>
      <w:bookmarkStart w:id="0" w:name="_GoBack"/>
      <w:bookmarkEnd w:id="0"/>
    </w:p>
    <w:sectPr w:rsidR="00CA063E" w:rsidSect="00256F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F8"/>
    <w:rsid w:val="00256FF8"/>
    <w:rsid w:val="002F540D"/>
    <w:rsid w:val="003A7E7D"/>
    <w:rsid w:val="0043354A"/>
    <w:rsid w:val="004C0651"/>
    <w:rsid w:val="00CA063E"/>
    <w:rsid w:val="00DE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56F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256F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56FF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56FF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F5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56F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256F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56FF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56FF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F5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БЕЛОУС</dc:creator>
  <cp:lastModifiedBy>ТАТЬЯНА Г. БЕЛОУС</cp:lastModifiedBy>
  <cp:revision>4</cp:revision>
  <dcterms:created xsi:type="dcterms:W3CDTF">2025-03-17T08:06:00Z</dcterms:created>
  <dcterms:modified xsi:type="dcterms:W3CDTF">2025-03-17T08:07:00Z</dcterms:modified>
</cp:coreProperties>
</file>