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F6" w:rsidRDefault="005307F6" w:rsidP="005307F6">
      <w:pPr>
        <w:tabs>
          <w:tab w:val="left" w:pos="374"/>
        </w:tabs>
        <w:jc w:val="both"/>
        <w:rPr>
          <w:sz w:val="30"/>
        </w:rPr>
      </w:pPr>
    </w:p>
    <w:p w:rsidR="00694581" w:rsidRDefault="00694581" w:rsidP="005307F6">
      <w:pPr>
        <w:tabs>
          <w:tab w:val="left" w:pos="374"/>
        </w:tabs>
        <w:jc w:val="both"/>
        <w:rPr>
          <w:sz w:val="30"/>
        </w:rPr>
      </w:pPr>
    </w:p>
    <w:p w:rsidR="00694581" w:rsidRDefault="00694581" w:rsidP="005307F6">
      <w:pPr>
        <w:tabs>
          <w:tab w:val="left" w:pos="374"/>
        </w:tabs>
        <w:jc w:val="both"/>
        <w:rPr>
          <w:sz w:val="30"/>
        </w:rPr>
      </w:pPr>
    </w:p>
    <w:p w:rsidR="005307F6" w:rsidRDefault="005307F6" w:rsidP="005307F6">
      <w:pPr>
        <w:tabs>
          <w:tab w:val="left" w:pos="374"/>
        </w:tabs>
        <w:jc w:val="both"/>
        <w:rPr>
          <w:sz w:val="30"/>
        </w:rPr>
      </w:pPr>
    </w:p>
    <w:p w:rsidR="005307F6" w:rsidRDefault="005307F6" w:rsidP="005307F6">
      <w:pPr>
        <w:tabs>
          <w:tab w:val="left" w:pos="374"/>
        </w:tabs>
        <w:jc w:val="both"/>
        <w:rPr>
          <w:sz w:val="30"/>
        </w:rPr>
      </w:pPr>
    </w:p>
    <w:p w:rsidR="005307F6" w:rsidRDefault="005307F6" w:rsidP="005307F6">
      <w:pPr>
        <w:tabs>
          <w:tab w:val="left" w:pos="374"/>
        </w:tabs>
        <w:jc w:val="both"/>
        <w:rPr>
          <w:sz w:val="30"/>
        </w:rPr>
      </w:pPr>
    </w:p>
    <w:p w:rsidR="00F91541" w:rsidRDefault="00F91541" w:rsidP="005307F6">
      <w:pPr>
        <w:tabs>
          <w:tab w:val="left" w:pos="374"/>
        </w:tabs>
        <w:jc w:val="both"/>
        <w:rPr>
          <w:sz w:val="30"/>
        </w:rPr>
      </w:pPr>
    </w:p>
    <w:p w:rsidR="005307F6" w:rsidRDefault="008C3C70" w:rsidP="008C3C70">
      <w:pPr>
        <w:tabs>
          <w:tab w:val="left" w:pos="374"/>
        </w:tabs>
        <w:jc w:val="right"/>
        <w:rPr>
          <w:sz w:val="30"/>
        </w:rPr>
      </w:pPr>
      <w:r>
        <w:rPr>
          <w:sz w:val="30"/>
        </w:rPr>
        <w:t>№</w:t>
      </w:r>
      <w:r w:rsidR="00DC384B">
        <w:rPr>
          <w:sz w:val="30"/>
        </w:rPr>
        <w:t xml:space="preserve"> </w:t>
      </w:r>
      <w:r>
        <w:rPr>
          <w:sz w:val="30"/>
        </w:rPr>
        <w:t>11 от 24.05.2019</w:t>
      </w:r>
    </w:p>
    <w:p w:rsidR="00C230D7" w:rsidRDefault="00C230D7" w:rsidP="005307F6">
      <w:pPr>
        <w:tabs>
          <w:tab w:val="left" w:pos="374"/>
        </w:tabs>
        <w:jc w:val="both"/>
        <w:rPr>
          <w:sz w:val="30"/>
        </w:rPr>
      </w:pPr>
    </w:p>
    <w:p w:rsidR="003B558D" w:rsidRDefault="003B558D" w:rsidP="005365C6">
      <w:pPr>
        <w:tabs>
          <w:tab w:val="left" w:pos="374"/>
          <w:tab w:val="left" w:pos="2760"/>
        </w:tabs>
        <w:jc w:val="both"/>
        <w:rPr>
          <w:sz w:val="30"/>
        </w:rPr>
      </w:pPr>
    </w:p>
    <w:p w:rsidR="00774C68" w:rsidRDefault="00774C68" w:rsidP="005307F6">
      <w:pPr>
        <w:tabs>
          <w:tab w:val="left" w:pos="374"/>
        </w:tabs>
        <w:jc w:val="both"/>
        <w:rPr>
          <w:sz w:val="30"/>
        </w:rPr>
      </w:pPr>
    </w:p>
    <w:tbl>
      <w:tblPr>
        <w:tblW w:w="0" w:type="auto"/>
        <w:tblLook w:val="04A0"/>
      </w:tblPr>
      <w:tblGrid>
        <w:gridCol w:w="5211"/>
      </w:tblGrid>
      <w:tr w:rsidR="007D59A9" w:rsidRPr="002B478B" w:rsidTr="002B478B">
        <w:tc>
          <w:tcPr>
            <w:tcW w:w="5211" w:type="dxa"/>
          </w:tcPr>
          <w:p w:rsidR="007D59A9" w:rsidRPr="002B478B" w:rsidRDefault="007D59A9" w:rsidP="002B478B">
            <w:pPr>
              <w:tabs>
                <w:tab w:val="left" w:pos="374"/>
              </w:tabs>
              <w:jc w:val="both"/>
              <w:rPr>
                <w:sz w:val="30"/>
                <w:szCs w:val="30"/>
              </w:rPr>
            </w:pPr>
            <w:r w:rsidRPr="002B478B">
              <w:rPr>
                <w:sz w:val="30"/>
                <w:szCs w:val="30"/>
              </w:rPr>
              <w:t>Об утверждении состава и Положения</w:t>
            </w:r>
          </w:p>
          <w:p w:rsidR="007D59A9" w:rsidRPr="002B478B" w:rsidRDefault="007D59A9" w:rsidP="002B478B">
            <w:pPr>
              <w:tabs>
                <w:tab w:val="left" w:pos="374"/>
              </w:tabs>
              <w:jc w:val="both"/>
              <w:rPr>
                <w:sz w:val="30"/>
              </w:rPr>
            </w:pPr>
            <w:r w:rsidRPr="002B478B">
              <w:rPr>
                <w:sz w:val="30"/>
              </w:rPr>
              <w:t xml:space="preserve">о комиссии по противодействию коррупции управления </w:t>
            </w:r>
          </w:p>
        </w:tc>
      </w:tr>
    </w:tbl>
    <w:p w:rsidR="007D59A9" w:rsidRDefault="007D59A9" w:rsidP="005307F6">
      <w:pPr>
        <w:tabs>
          <w:tab w:val="left" w:pos="374"/>
        </w:tabs>
        <w:jc w:val="both"/>
        <w:rPr>
          <w:sz w:val="30"/>
        </w:rPr>
      </w:pPr>
    </w:p>
    <w:p w:rsidR="001B1A2D" w:rsidRDefault="001B1A2D" w:rsidP="008E2D29">
      <w:pPr>
        <w:tabs>
          <w:tab w:val="left" w:pos="374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 xml:space="preserve">В </w:t>
      </w:r>
      <w:r w:rsidR="002A0391">
        <w:rPr>
          <w:sz w:val="30"/>
          <w:szCs w:val="30"/>
        </w:rPr>
        <w:t xml:space="preserve">целях обеспечения эффективного функционирования и качественного совершенствования системы профилактики и противодействия преступности и коррупции, формирование социально гармоничного уровня правосознания и правовой культуры как факторов поддержания законности и правопорядка и во исполнение Закона Республики Беларусь от 15.07.2015 «О борьбе с коррупцией», постановления Совета Министров Республики Беларусь от 26.12.2011 №1732 </w:t>
      </w:r>
      <w:r w:rsidR="00CD5590">
        <w:rPr>
          <w:sz w:val="30"/>
          <w:szCs w:val="30"/>
        </w:rPr>
        <w:t xml:space="preserve">(с изменениями и дополнениями) </w:t>
      </w:r>
      <w:proofErr w:type="gramEnd"/>
    </w:p>
    <w:p w:rsidR="007D59A9" w:rsidRDefault="00555DBC" w:rsidP="00555DBC">
      <w:pPr>
        <w:ind w:firstLine="708"/>
        <w:jc w:val="both"/>
        <w:rPr>
          <w:sz w:val="30"/>
        </w:rPr>
      </w:pPr>
      <w:r>
        <w:rPr>
          <w:sz w:val="30"/>
        </w:rPr>
        <w:t>1. </w:t>
      </w:r>
      <w:proofErr w:type="spellStart"/>
      <w:r>
        <w:rPr>
          <w:sz w:val="30"/>
        </w:rPr>
        <w:t>Переутвердить</w:t>
      </w:r>
      <w:proofErr w:type="spellEnd"/>
      <w:r>
        <w:rPr>
          <w:sz w:val="30"/>
        </w:rPr>
        <w:t xml:space="preserve"> состав комиссии по </w:t>
      </w:r>
      <w:r w:rsidR="002A0391">
        <w:rPr>
          <w:sz w:val="30"/>
        </w:rPr>
        <w:t xml:space="preserve">противодействию коррупции </w:t>
      </w:r>
      <w:r w:rsidR="007D59A9">
        <w:rPr>
          <w:sz w:val="30"/>
        </w:rPr>
        <w:t>управления по труду, занятости и социальной защите Барановичского горисполкома, согласно приложению.</w:t>
      </w:r>
    </w:p>
    <w:p w:rsidR="00B7627A" w:rsidRDefault="00B7627A" w:rsidP="00555DBC">
      <w:pPr>
        <w:tabs>
          <w:tab w:val="left" w:pos="37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724846">
        <w:rPr>
          <w:sz w:val="30"/>
          <w:szCs w:val="30"/>
        </w:rPr>
        <w:t xml:space="preserve">Утвердить </w:t>
      </w:r>
      <w:r w:rsidR="007D59A9">
        <w:rPr>
          <w:sz w:val="30"/>
          <w:szCs w:val="30"/>
        </w:rPr>
        <w:t>прилагаемое П</w:t>
      </w:r>
      <w:r w:rsidR="00724846">
        <w:rPr>
          <w:sz w:val="30"/>
          <w:szCs w:val="30"/>
        </w:rPr>
        <w:t>оложение о комиссии по противодействию коррупции</w:t>
      </w:r>
      <w:r w:rsidR="007D59A9">
        <w:rPr>
          <w:sz w:val="30"/>
          <w:szCs w:val="30"/>
        </w:rPr>
        <w:t xml:space="preserve"> </w:t>
      </w:r>
      <w:r w:rsidR="007D59A9">
        <w:rPr>
          <w:sz w:val="30"/>
        </w:rPr>
        <w:t>управления по труду, занятости и социальной защите Барановичского горисполкома</w:t>
      </w:r>
      <w:r w:rsidR="00724846">
        <w:rPr>
          <w:sz w:val="30"/>
          <w:szCs w:val="30"/>
        </w:rPr>
        <w:t>.</w:t>
      </w:r>
      <w:r>
        <w:rPr>
          <w:sz w:val="30"/>
          <w:szCs w:val="30"/>
        </w:rPr>
        <w:t xml:space="preserve">   </w:t>
      </w:r>
    </w:p>
    <w:p w:rsidR="00B7627A" w:rsidRDefault="00B7627A" w:rsidP="00B7627A">
      <w:pPr>
        <w:tabs>
          <w:tab w:val="left" w:pos="374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7D59A9">
        <w:rPr>
          <w:sz w:val="30"/>
          <w:szCs w:val="30"/>
        </w:rPr>
        <w:t>3</w:t>
      </w:r>
      <w:r w:rsidR="00724846">
        <w:rPr>
          <w:sz w:val="30"/>
          <w:szCs w:val="30"/>
        </w:rPr>
        <w:t>. </w:t>
      </w:r>
      <w:r>
        <w:rPr>
          <w:sz w:val="30"/>
          <w:szCs w:val="30"/>
        </w:rPr>
        <w:t>Приказ начальника управления №</w:t>
      </w:r>
      <w:r w:rsidR="00555DBC">
        <w:rPr>
          <w:sz w:val="30"/>
          <w:szCs w:val="30"/>
        </w:rPr>
        <w:t> </w:t>
      </w:r>
      <w:r w:rsidR="00CD5590">
        <w:rPr>
          <w:sz w:val="30"/>
          <w:szCs w:val="30"/>
        </w:rPr>
        <w:t>02</w:t>
      </w:r>
      <w:r w:rsidR="00724846">
        <w:rPr>
          <w:sz w:val="30"/>
          <w:szCs w:val="30"/>
        </w:rPr>
        <w:t xml:space="preserve"> от </w:t>
      </w:r>
      <w:r w:rsidR="00CD5590">
        <w:rPr>
          <w:sz w:val="30"/>
          <w:szCs w:val="30"/>
        </w:rPr>
        <w:t>03</w:t>
      </w:r>
      <w:r w:rsidR="00724846">
        <w:rPr>
          <w:sz w:val="30"/>
          <w:szCs w:val="30"/>
        </w:rPr>
        <w:t>.0</w:t>
      </w:r>
      <w:r w:rsidR="00CD5590">
        <w:rPr>
          <w:sz w:val="30"/>
          <w:szCs w:val="30"/>
        </w:rPr>
        <w:t>1</w:t>
      </w:r>
      <w:r w:rsidR="00724846">
        <w:rPr>
          <w:sz w:val="30"/>
          <w:szCs w:val="30"/>
        </w:rPr>
        <w:t>.201</w:t>
      </w:r>
      <w:r w:rsidR="00CD5590">
        <w:rPr>
          <w:sz w:val="30"/>
          <w:szCs w:val="30"/>
        </w:rPr>
        <w:t>8</w:t>
      </w:r>
      <w:r>
        <w:rPr>
          <w:sz w:val="30"/>
          <w:szCs w:val="30"/>
        </w:rPr>
        <w:t xml:space="preserve"> считать утратившим силу.</w:t>
      </w:r>
    </w:p>
    <w:p w:rsidR="006D5DA9" w:rsidRDefault="006D5DA9" w:rsidP="00480DEB">
      <w:pPr>
        <w:jc w:val="both"/>
        <w:rPr>
          <w:sz w:val="30"/>
        </w:rPr>
      </w:pPr>
    </w:p>
    <w:p w:rsidR="00AF2E76" w:rsidRDefault="006D5DA9" w:rsidP="00480DEB">
      <w:pPr>
        <w:jc w:val="both"/>
        <w:rPr>
          <w:sz w:val="30"/>
        </w:rPr>
      </w:pPr>
      <w:r>
        <w:rPr>
          <w:sz w:val="30"/>
        </w:rPr>
        <w:t>Начальник управления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proofErr w:type="spellStart"/>
      <w:r w:rsidR="00555DBC">
        <w:rPr>
          <w:sz w:val="30"/>
        </w:rPr>
        <w:t>Е.Н.Феденко</w:t>
      </w:r>
      <w:proofErr w:type="spellEnd"/>
    </w:p>
    <w:p w:rsidR="00B7627A" w:rsidRDefault="00C230D7" w:rsidP="00480DEB">
      <w:pPr>
        <w:jc w:val="both"/>
        <w:rPr>
          <w:sz w:val="30"/>
        </w:rPr>
      </w:pPr>
      <w:r>
        <w:rPr>
          <w:sz w:val="30"/>
        </w:rPr>
        <w:t xml:space="preserve">      </w:t>
      </w:r>
      <w:r w:rsidR="00480DEB">
        <w:rPr>
          <w:sz w:val="30"/>
        </w:rPr>
        <w:t xml:space="preserve">  </w:t>
      </w:r>
    </w:p>
    <w:p w:rsidR="00B7627A" w:rsidRDefault="00B7627A" w:rsidP="00480DEB">
      <w:pPr>
        <w:jc w:val="both"/>
        <w:rPr>
          <w:sz w:val="30"/>
        </w:rPr>
      </w:pPr>
    </w:p>
    <w:p w:rsidR="00B7627A" w:rsidRDefault="00B7627A" w:rsidP="00DA2CA7">
      <w:pPr>
        <w:jc w:val="both"/>
        <w:rPr>
          <w:sz w:val="30"/>
        </w:rPr>
      </w:pPr>
    </w:p>
    <w:p w:rsidR="001B1A2D" w:rsidRDefault="001B1A2D" w:rsidP="00480DEB">
      <w:pPr>
        <w:tabs>
          <w:tab w:val="left" w:pos="374"/>
        </w:tabs>
        <w:jc w:val="both"/>
        <w:rPr>
          <w:sz w:val="30"/>
          <w:szCs w:val="30"/>
        </w:rPr>
      </w:pPr>
    </w:p>
    <w:p w:rsidR="007D59A9" w:rsidRDefault="007D59A9" w:rsidP="00480DEB">
      <w:pPr>
        <w:tabs>
          <w:tab w:val="left" w:pos="374"/>
        </w:tabs>
        <w:jc w:val="both"/>
        <w:rPr>
          <w:sz w:val="30"/>
          <w:szCs w:val="30"/>
        </w:rPr>
      </w:pPr>
    </w:p>
    <w:p w:rsidR="007D59A9" w:rsidRDefault="007D59A9" w:rsidP="00480DEB">
      <w:pPr>
        <w:tabs>
          <w:tab w:val="left" w:pos="374"/>
        </w:tabs>
        <w:jc w:val="both"/>
        <w:rPr>
          <w:sz w:val="30"/>
          <w:szCs w:val="30"/>
        </w:rPr>
      </w:pPr>
    </w:p>
    <w:p w:rsidR="007D59A9" w:rsidRDefault="007D59A9" w:rsidP="00480DEB">
      <w:pPr>
        <w:tabs>
          <w:tab w:val="left" w:pos="374"/>
        </w:tabs>
        <w:jc w:val="both"/>
        <w:rPr>
          <w:sz w:val="30"/>
          <w:szCs w:val="30"/>
        </w:rPr>
      </w:pPr>
    </w:p>
    <w:p w:rsidR="007D59A9" w:rsidRDefault="007D59A9" w:rsidP="00480DEB">
      <w:pPr>
        <w:tabs>
          <w:tab w:val="left" w:pos="374"/>
        </w:tabs>
        <w:jc w:val="both"/>
        <w:rPr>
          <w:sz w:val="30"/>
          <w:szCs w:val="30"/>
        </w:rPr>
      </w:pPr>
    </w:p>
    <w:p w:rsidR="007D59A9" w:rsidRDefault="007D59A9" w:rsidP="00480DEB">
      <w:pPr>
        <w:tabs>
          <w:tab w:val="left" w:pos="374"/>
        </w:tabs>
        <w:jc w:val="both"/>
        <w:rPr>
          <w:sz w:val="30"/>
          <w:szCs w:val="30"/>
        </w:rPr>
      </w:pPr>
    </w:p>
    <w:p w:rsidR="007D59A9" w:rsidRDefault="007D59A9" w:rsidP="00480DEB">
      <w:pPr>
        <w:tabs>
          <w:tab w:val="left" w:pos="374"/>
        </w:tabs>
        <w:jc w:val="both"/>
        <w:rPr>
          <w:sz w:val="30"/>
          <w:szCs w:val="30"/>
        </w:rPr>
      </w:pPr>
    </w:p>
    <w:p w:rsidR="007D59A9" w:rsidRDefault="007D59A9" w:rsidP="00480DEB">
      <w:pPr>
        <w:tabs>
          <w:tab w:val="left" w:pos="374"/>
        </w:tabs>
        <w:jc w:val="both"/>
        <w:rPr>
          <w:sz w:val="30"/>
          <w:szCs w:val="30"/>
        </w:rPr>
      </w:pPr>
    </w:p>
    <w:p w:rsidR="0088140D" w:rsidRDefault="0088140D" w:rsidP="009B68C6">
      <w:pPr>
        <w:tabs>
          <w:tab w:val="left" w:pos="374"/>
        </w:tabs>
        <w:ind w:left="4962"/>
        <w:jc w:val="both"/>
        <w:rPr>
          <w:sz w:val="30"/>
          <w:szCs w:val="30"/>
        </w:rPr>
      </w:pPr>
    </w:p>
    <w:p w:rsidR="0088140D" w:rsidRDefault="0088140D" w:rsidP="009B68C6">
      <w:pPr>
        <w:tabs>
          <w:tab w:val="left" w:pos="374"/>
        </w:tabs>
        <w:ind w:left="4962"/>
        <w:jc w:val="both"/>
        <w:rPr>
          <w:sz w:val="30"/>
          <w:szCs w:val="30"/>
        </w:rPr>
      </w:pPr>
    </w:p>
    <w:p w:rsidR="0088140D" w:rsidRDefault="0088140D" w:rsidP="009B68C6">
      <w:pPr>
        <w:tabs>
          <w:tab w:val="left" w:pos="374"/>
        </w:tabs>
        <w:ind w:left="4962"/>
        <w:jc w:val="both"/>
        <w:rPr>
          <w:sz w:val="30"/>
          <w:szCs w:val="30"/>
        </w:rPr>
      </w:pPr>
    </w:p>
    <w:p w:rsidR="0088140D" w:rsidRDefault="0088140D" w:rsidP="009B68C6">
      <w:pPr>
        <w:tabs>
          <w:tab w:val="left" w:pos="374"/>
        </w:tabs>
        <w:ind w:left="4962"/>
        <w:jc w:val="both"/>
        <w:rPr>
          <w:sz w:val="30"/>
          <w:szCs w:val="30"/>
        </w:rPr>
      </w:pPr>
    </w:p>
    <w:p w:rsidR="0088140D" w:rsidRDefault="0088140D" w:rsidP="009B68C6">
      <w:pPr>
        <w:tabs>
          <w:tab w:val="left" w:pos="374"/>
        </w:tabs>
        <w:ind w:left="4962"/>
        <w:jc w:val="both"/>
        <w:rPr>
          <w:sz w:val="30"/>
          <w:szCs w:val="30"/>
        </w:rPr>
      </w:pPr>
    </w:p>
    <w:p w:rsidR="0088140D" w:rsidRDefault="0088140D" w:rsidP="009B68C6">
      <w:pPr>
        <w:tabs>
          <w:tab w:val="left" w:pos="374"/>
        </w:tabs>
        <w:ind w:left="4962"/>
        <w:jc w:val="both"/>
        <w:rPr>
          <w:sz w:val="30"/>
          <w:szCs w:val="30"/>
        </w:rPr>
      </w:pPr>
    </w:p>
    <w:p w:rsidR="0088140D" w:rsidRDefault="0088140D" w:rsidP="009B68C6">
      <w:pPr>
        <w:tabs>
          <w:tab w:val="left" w:pos="374"/>
        </w:tabs>
        <w:ind w:left="4962"/>
        <w:jc w:val="both"/>
        <w:rPr>
          <w:sz w:val="30"/>
          <w:szCs w:val="30"/>
        </w:rPr>
      </w:pPr>
    </w:p>
    <w:p w:rsidR="0088140D" w:rsidRDefault="0088140D" w:rsidP="009B68C6">
      <w:pPr>
        <w:tabs>
          <w:tab w:val="left" w:pos="374"/>
        </w:tabs>
        <w:ind w:left="4962"/>
        <w:jc w:val="both"/>
        <w:rPr>
          <w:sz w:val="30"/>
          <w:szCs w:val="30"/>
        </w:rPr>
      </w:pPr>
      <w:r>
        <w:rPr>
          <w:sz w:val="30"/>
          <w:szCs w:val="30"/>
        </w:rPr>
        <w:t>№ 20 от 04.10.2019</w:t>
      </w:r>
    </w:p>
    <w:p w:rsidR="0088140D" w:rsidRDefault="0088140D" w:rsidP="009B68C6">
      <w:pPr>
        <w:tabs>
          <w:tab w:val="left" w:pos="374"/>
        </w:tabs>
        <w:ind w:left="4962"/>
        <w:jc w:val="both"/>
        <w:rPr>
          <w:sz w:val="30"/>
          <w:szCs w:val="30"/>
        </w:rPr>
      </w:pPr>
    </w:p>
    <w:p w:rsidR="0088140D" w:rsidRDefault="0088140D" w:rsidP="009B68C6">
      <w:pPr>
        <w:tabs>
          <w:tab w:val="left" w:pos="374"/>
        </w:tabs>
        <w:ind w:left="4962"/>
        <w:jc w:val="both"/>
        <w:rPr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</w:tblGrid>
      <w:tr w:rsidR="0088140D" w:rsidRPr="00CA2C17" w:rsidTr="009A497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8140D" w:rsidRPr="00CA2C17" w:rsidRDefault="0088140D" w:rsidP="009A4970">
            <w:pPr>
              <w:jc w:val="both"/>
              <w:rPr>
                <w:sz w:val="30"/>
                <w:szCs w:val="30"/>
              </w:rPr>
            </w:pPr>
            <w:r w:rsidRPr="00CA2C17">
              <w:rPr>
                <w:sz w:val="30"/>
                <w:szCs w:val="30"/>
              </w:rPr>
              <w:t xml:space="preserve">О внесении изменений в приказ начальника управления от 24.05.2019 № 11 </w:t>
            </w:r>
          </w:p>
        </w:tc>
      </w:tr>
    </w:tbl>
    <w:p w:rsidR="0088140D" w:rsidRPr="00CA2C17" w:rsidRDefault="0088140D" w:rsidP="0088140D">
      <w:pPr>
        <w:tabs>
          <w:tab w:val="left" w:pos="374"/>
        </w:tabs>
        <w:jc w:val="both"/>
        <w:rPr>
          <w:sz w:val="30"/>
        </w:rPr>
      </w:pPr>
      <w:r w:rsidRPr="00CA2C17">
        <w:rPr>
          <w:sz w:val="30"/>
          <w:szCs w:val="16"/>
        </w:rPr>
        <w:t xml:space="preserve">       </w:t>
      </w:r>
    </w:p>
    <w:p w:rsidR="0088140D" w:rsidRPr="00CA2C17" w:rsidRDefault="0088140D" w:rsidP="0088140D">
      <w:pPr>
        <w:tabs>
          <w:tab w:val="left" w:pos="374"/>
        </w:tabs>
        <w:jc w:val="both"/>
        <w:rPr>
          <w:sz w:val="30"/>
          <w:szCs w:val="30"/>
        </w:rPr>
      </w:pPr>
      <w:r w:rsidRPr="00CA2C17">
        <w:rPr>
          <w:sz w:val="30"/>
        </w:rPr>
        <w:tab/>
      </w:r>
      <w:r w:rsidRPr="00CA2C17">
        <w:rPr>
          <w:sz w:val="30"/>
        </w:rPr>
        <w:tab/>
      </w:r>
      <w:r w:rsidRPr="00CA2C17">
        <w:rPr>
          <w:sz w:val="30"/>
          <w:szCs w:val="30"/>
        </w:rPr>
        <w:t xml:space="preserve">В связи с назначением на должность начальника управления </w:t>
      </w:r>
      <w:proofErr w:type="spellStart"/>
      <w:r>
        <w:rPr>
          <w:sz w:val="30"/>
          <w:szCs w:val="30"/>
        </w:rPr>
        <w:t>Вашко</w:t>
      </w:r>
      <w:proofErr w:type="spellEnd"/>
      <w:r>
        <w:rPr>
          <w:sz w:val="30"/>
          <w:szCs w:val="30"/>
        </w:rPr>
        <w:t xml:space="preserve"> Татьяны Александровны </w:t>
      </w:r>
      <w:r w:rsidRPr="00CA2C17">
        <w:rPr>
          <w:sz w:val="30"/>
          <w:szCs w:val="30"/>
        </w:rPr>
        <w:t>(распоряжение председателя  Барановичского горисполкома    №115р-кл от 02.10.2019)</w:t>
      </w:r>
    </w:p>
    <w:p w:rsidR="0088140D" w:rsidRPr="00CA2C17" w:rsidRDefault="0088140D" w:rsidP="0088140D">
      <w:pPr>
        <w:tabs>
          <w:tab w:val="left" w:pos="374"/>
        </w:tabs>
        <w:jc w:val="both"/>
        <w:rPr>
          <w:sz w:val="30"/>
          <w:szCs w:val="30"/>
        </w:rPr>
      </w:pPr>
      <w:r w:rsidRPr="00CA2C17">
        <w:rPr>
          <w:sz w:val="30"/>
          <w:szCs w:val="30"/>
        </w:rPr>
        <w:t xml:space="preserve"> </w:t>
      </w:r>
    </w:p>
    <w:p w:rsidR="0088140D" w:rsidRPr="00CA2C17" w:rsidRDefault="0088140D" w:rsidP="0088140D">
      <w:pPr>
        <w:tabs>
          <w:tab w:val="left" w:pos="374"/>
        </w:tabs>
        <w:jc w:val="both"/>
        <w:rPr>
          <w:sz w:val="30"/>
          <w:szCs w:val="30"/>
        </w:rPr>
      </w:pPr>
      <w:r w:rsidRPr="00CA2C17">
        <w:rPr>
          <w:sz w:val="30"/>
        </w:rPr>
        <w:tab/>
      </w:r>
      <w:r w:rsidRPr="00CA2C17">
        <w:rPr>
          <w:sz w:val="30"/>
        </w:rPr>
        <w:tab/>
        <w:t>ПРИКАЗЫВАЮ в</w:t>
      </w:r>
      <w:r w:rsidRPr="00CA2C17">
        <w:rPr>
          <w:sz w:val="30"/>
          <w:szCs w:val="30"/>
        </w:rPr>
        <w:t xml:space="preserve">нести изменение в приказ начальника управления № 11 от 24.05.2019 следующего содержания: </w:t>
      </w:r>
    </w:p>
    <w:p w:rsidR="0088140D" w:rsidRPr="00CA2C17" w:rsidRDefault="0088140D" w:rsidP="0088140D">
      <w:pPr>
        <w:jc w:val="both"/>
        <w:rPr>
          <w:sz w:val="30"/>
        </w:rPr>
      </w:pPr>
      <w:r w:rsidRPr="00CA2C17">
        <w:rPr>
          <w:sz w:val="30"/>
          <w:szCs w:val="30"/>
        </w:rPr>
        <w:tab/>
        <w:t>в приложении 1 позицию «</w:t>
      </w:r>
      <w:proofErr w:type="spellStart"/>
      <w:r w:rsidRPr="00CA2C17">
        <w:rPr>
          <w:sz w:val="30"/>
          <w:szCs w:val="30"/>
        </w:rPr>
        <w:t>Феденко</w:t>
      </w:r>
      <w:proofErr w:type="spellEnd"/>
      <w:r w:rsidRPr="00CA2C17">
        <w:rPr>
          <w:sz w:val="30"/>
          <w:szCs w:val="30"/>
        </w:rPr>
        <w:t xml:space="preserve"> Елена Николаевна – начальник управления, председатель комиссии</w:t>
      </w:r>
      <w:proofErr w:type="gramStart"/>
      <w:r w:rsidRPr="00CA2C17">
        <w:rPr>
          <w:sz w:val="30"/>
          <w:szCs w:val="30"/>
        </w:rPr>
        <w:t xml:space="preserve">.» </w:t>
      </w:r>
      <w:proofErr w:type="gramEnd"/>
      <w:r w:rsidRPr="00CA2C17">
        <w:rPr>
          <w:sz w:val="30"/>
        </w:rPr>
        <w:t>заменить позицией  «</w:t>
      </w:r>
      <w:proofErr w:type="spellStart"/>
      <w:r w:rsidRPr="00CA2C17">
        <w:rPr>
          <w:sz w:val="30"/>
          <w:szCs w:val="30"/>
        </w:rPr>
        <w:t>Вашко</w:t>
      </w:r>
      <w:proofErr w:type="spellEnd"/>
      <w:r w:rsidRPr="00CA2C17">
        <w:rPr>
          <w:sz w:val="30"/>
          <w:szCs w:val="30"/>
        </w:rPr>
        <w:t xml:space="preserve"> Татьяна Александровна – начальник управления, председатель комиссии.</w:t>
      </w:r>
      <w:r w:rsidRPr="00CA2C17">
        <w:rPr>
          <w:sz w:val="30"/>
        </w:rPr>
        <w:t>».</w:t>
      </w:r>
    </w:p>
    <w:p w:rsidR="0088140D" w:rsidRPr="00CA2C17" w:rsidRDefault="0088140D" w:rsidP="0088140D">
      <w:pPr>
        <w:jc w:val="both"/>
        <w:rPr>
          <w:sz w:val="30"/>
          <w:szCs w:val="30"/>
        </w:rPr>
      </w:pPr>
      <w:r w:rsidRPr="00CA2C17">
        <w:rPr>
          <w:sz w:val="30"/>
        </w:rPr>
        <w:tab/>
      </w:r>
      <w:r w:rsidRPr="00CA2C17">
        <w:rPr>
          <w:sz w:val="30"/>
          <w:szCs w:val="30"/>
        </w:rPr>
        <w:t xml:space="preserve"> </w:t>
      </w:r>
    </w:p>
    <w:p w:rsidR="0088140D" w:rsidRPr="00CA2C17" w:rsidRDefault="0088140D" w:rsidP="0088140D">
      <w:pPr>
        <w:tabs>
          <w:tab w:val="left" w:pos="374"/>
        </w:tabs>
        <w:jc w:val="both"/>
        <w:rPr>
          <w:sz w:val="30"/>
        </w:rPr>
      </w:pPr>
      <w:r w:rsidRPr="00CA2C17">
        <w:rPr>
          <w:sz w:val="30"/>
        </w:rPr>
        <w:t xml:space="preserve">Начальник управления                     </w:t>
      </w:r>
      <w:r w:rsidRPr="00CA2C17">
        <w:rPr>
          <w:sz w:val="30"/>
        </w:rPr>
        <w:tab/>
      </w:r>
      <w:r w:rsidRPr="00CA2C17">
        <w:rPr>
          <w:sz w:val="30"/>
        </w:rPr>
        <w:tab/>
      </w:r>
      <w:r w:rsidRPr="00CA2C17">
        <w:rPr>
          <w:sz w:val="30"/>
        </w:rPr>
        <w:tab/>
        <w:t xml:space="preserve">    </w:t>
      </w:r>
      <w:proofErr w:type="spellStart"/>
      <w:r w:rsidRPr="00CA2C17">
        <w:rPr>
          <w:sz w:val="30"/>
        </w:rPr>
        <w:t>Т.А.Вашко</w:t>
      </w:r>
      <w:proofErr w:type="spellEnd"/>
      <w:r w:rsidRPr="00CA2C17">
        <w:rPr>
          <w:sz w:val="30"/>
        </w:rPr>
        <w:t xml:space="preserve"> </w:t>
      </w:r>
    </w:p>
    <w:p w:rsidR="0088140D" w:rsidRDefault="0088140D" w:rsidP="009B68C6">
      <w:pPr>
        <w:tabs>
          <w:tab w:val="left" w:pos="374"/>
        </w:tabs>
        <w:ind w:left="4962"/>
        <w:jc w:val="both"/>
        <w:rPr>
          <w:sz w:val="30"/>
          <w:szCs w:val="30"/>
        </w:rPr>
      </w:pPr>
    </w:p>
    <w:p w:rsidR="0088140D" w:rsidRDefault="0088140D" w:rsidP="009B68C6">
      <w:pPr>
        <w:tabs>
          <w:tab w:val="left" w:pos="374"/>
        </w:tabs>
        <w:ind w:left="4962"/>
        <w:jc w:val="both"/>
        <w:rPr>
          <w:sz w:val="30"/>
          <w:szCs w:val="30"/>
        </w:rPr>
      </w:pPr>
    </w:p>
    <w:p w:rsidR="0088140D" w:rsidRDefault="0088140D" w:rsidP="009B68C6">
      <w:pPr>
        <w:tabs>
          <w:tab w:val="left" w:pos="374"/>
        </w:tabs>
        <w:ind w:left="4962"/>
        <w:jc w:val="both"/>
        <w:rPr>
          <w:sz w:val="30"/>
          <w:szCs w:val="30"/>
        </w:rPr>
      </w:pPr>
    </w:p>
    <w:p w:rsidR="0088140D" w:rsidRDefault="0088140D" w:rsidP="009B68C6">
      <w:pPr>
        <w:tabs>
          <w:tab w:val="left" w:pos="374"/>
        </w:tabs>
        <w:ind w:left="4962"/>
        <w:jc w:val="both"/>
        <w:rPr>
          <w:sz w:val="30"/>
          <w:szCs w:val="30"/>
        </w:rPr>
      </w:pPr>
    </w:p>
    <w:p w:rsidR="0088140D" w:rsidRDefault="0088140D" w:rsidP="009B68C6">
      <w:pPr>
        <w:tabs>
          <w:tab w:val="left" w:pos="374"/>
        </w:tabs>
        <w:ind w:left="4962"/>
        <w:jc w:val="both"/>
        <w:rPr>
          <w:sz w:val="30"/>
          <w:szCs w:val="30"/>
        </w:rPr>
      </w:pPr>
    </w:p>
    <w:p w:rsidR="0088140D" w:rsidRDefault="0088140D" w:rsidP="009B68C6">
      <w:pPr>
        <w:tabs>
          <w:tab w:val="left" w:pos="374"/>
        </w:tabs>
        <w:ind w:left="4962"/>
        <w:jc w:val="both"/>
        <w:rPr>
          <w:sz w:val="30"/>
          <w:szCs w:val="30"/>
        </w:rPr>
      </w:pPr>
    </w:p>
    <w:p w:rsidR="0088140D" w:rsidRDefault="0088140D" w:rsidP="009B68C6">
      <w:pPr>
        <w:tabs>
          <w:tab w:val="left" w:pos="374"/>
        </w:tabs>
        <w:ind w:left="4962"/>
        <w:jc w:val="both"/>
        <w:rPr>
          <w:sz w:val="30"/>
          <w:szCs w:val="30"/>
        </w:rPr>
      </w:pPr>
    </w:p>
    <w:p w:rsidR="0088140D" w:rsidRDefault="0088140D" w:rsidP="009B68C6">
      <w:pPr>
        <w:tabs>
          <w:tab w:val="left" w:pos="374"/>
        </w:tabs>
        <w:ind w:left="4962"/>
        <w:jc w:val="both"/>
        <w:rPr>
          <w:sz w:val="30"/>
          <w:szCs w:val="30"/>
        </w:rPr>
      </w:pPr>
    </w:p>
    <w:p w:rsidR="0088140D" w:rsidRDefault="0088140D" w:rsidP="009B68C6">
      <w:pPr>
        <w:tabs>
          <w:tab w:val="left" w:pos="374"/>
        </w:tabs>
        <w:ind w:left="4962"/>
        <w:jc w:val="both"/>
        <w:rPr>
          <w:sz w:val="30"/>
          <w:szCs w:val="30"/>
        </w:rPr>
      </w:pPr>
    </w:p>
    <w:p w:rsidR="0088140D" w:rsidRDefault="0088140D" w:rsidP="009B68C6">
      <w:pPr>
        <w:tabs>
          <w:tab w:val="left" w:pos="374"/>
        </w:tabs>
        <w:ind w:left="4962"/>
        <w:jc w:val="both"/>
        <w:rPr>
          <w:sz w:val="30"/>
          <w:szCs w:val="30"/>
        </w:rPr>
      </w:pPr>
    </w:p>
    <w:p w:rsidR="0088140D" w:rsidRDefault="0088140D" w:rsidP="009B68C6">
      <w:pPr>
        <w:tabs>
          <w:tab w:val="left" w:pos="374"/>
        </w:tabs>
        <w:ind w:left="4962"/>
        <w:jc w:val="both"/>
        <w:rPr>
          <w:sz w:val="30"/>
          <w:szCs w:val="30"/>
        </w:rPr>
      </w:pPr>
    </w:p>
    <w:p w:rsidR="0088140D" w:rsidRDefault="0088140D" w:rsidP="009B68C6">
      <w:pPr>
        <w:tabs>
          <w:tab w:val="left" w:pos="374"/>
        </w:tabs>
        <w:ind w:left="4962"/>
        <w:jc w:val="both"/>
        <w:rPr>
          <w:sz w:val="30"/>
          <w:szCs w:val="30"/>
        </w:rPr>
      </w:pPr>
    </w:p>
    <w:p w:rsidR="0088140D" w:rsidRDefault="0088140D" w:rsidP="009B68C6">
      <w:pPr>
        <w:tabs>
          <w:tab w:val="left" w:pos="374"/>
        </w:tabs>
        <w:ind w:left="4962"/>
        <w:jc w:val="both"/>
        <w:rPr>
          <w:sz w:val="30"/>
          <w:szCs w:val="30"/>
        </w:rPr>
      </w:pPr>
    </w:p>
    <w:p w:rsidR="0088140D" w:rsidRDefault="0088140D" w:rsidP="009B68C6">
      <w:pPr>
        <w:tabs>
          <w:tab w:val="left" w:pos="374"/>
        </w:tabs>
        <w:ind w:left="4962"/>
        <w:jc w:val="both"/>
        <w:rPr>
          <w:sz w:val="30"/>
          <w:szCs w:val="30"/>
        </w:rPr>
      </w:pPr>
    </w:p>
    <w:p w:rsidR="0088140D" w:rsidRDefault="0088140D" w:rsidP="009B68C6">
      <w:pPr>
        <w:tabs>
          <w:tab w:val="left" w:pos="374"/>
        </w:tabs>
        <w:ind w:left="4962"/>
        <w:jc w:val="both"/>
        <w:rPr>
          <w:sz w:val="30"/>
          <w:szCs w:val="30"/>
        </w:rPr>
      </w:pPr>
    </w:p>
    <w:p w:rsidR="0088140D" w:rsidRDefault="0088140D" w:rsidP="009B68C6">
      <w:pPr>
        <w:tabs>
          <w:tab w:val="left" w:pos="374"/>
        </w:tabs>
        <w:ind w:left="4962"/>
        <w:jc w:val="both"/>
        <w:rPr>
          <w:sz w:val="30"/>
          <w:szCs w:val="30"/>
        </w:rPr>
      </w:pPr>
    </w:p>
    <w:p w:rsidR="0088140D" w:rsidRDefault="0088140D" w:rsidP="009B68C6">
      <w:pPr>
        <w:tabs>
          <w:tab w:val="left" w:pos="374"/>
        </w:tabs>
        <w:ind w:left="4962"/>
        <w:jc w:val="both"/>
        <w:rPr>
          <w:sz w:val="30"/>
          <w:szCs w:val="30"/>
        </w:rPr>
      </w:pPr>
    </w:p>
    <w:p w:rsidR="0088140D" w:rsidRDefault="0088140D" w:rsidP="009B68C6">
      <w:pPr>
        <w:tabs>
          <w:tab w:val="left" w:pos="374"/>
        </w:tabs>
        <w:ind w:left="4962"/>
        <w:jc w:val="both"/>
        <w:rPr>
          <w:sz w:val="30"/>
          <w:szCs w:val="30"/>
        </w:rPr>
      </w:pPr>
    </w:p>
    <w:p w:rsidR="0088140D" w:rsidRDefault="0088140D" w:rsidP="009B68C6">
      <w:pPr>
        <w:tabs>
          <w:tab w:val="left" w:pos="374"/>
        </w:tabs>
        <w:ind w:left="4962"/>
        <w:jc w:val="both"/>
        <w:rPr>
          <w:sz w:val="30"/>
          <w:szCs w:val="30"/>
        </w:rPr>
      </w:pPr>
    </w:p>
    <w:p w:rsidR="007D59A9" w:rsidRDefault="009B68C6" w:rsidP="009B68C6">
      <w:pPr>
        <w:tabs>
          <w:tab w:val="left" w:pos="374"/>
        </w:tabs>
        <w:ind w:left="4962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</w:p>
    <w:p w:rsidR="009B68C6" w:rsidRDefault="009B68C6" w:rsidP="009B68C6">
      <w:pPr>
        <w:tabs>
          <w:tab w:val="left" w:pos="374"/>
        </w:tabs>
        <w:ind w:left="4962"/>
        <w:jc w:val="both"/>
        <w:rPr>
          <w:sz w:val="30"/>
          <w:szCs w:val="30"/>
        </w:rPr>
      </w:pPr>
      <w:r>
        <w:rPr>
          <w:sz w:val="30"/>
          <w:szCs w:val="30"/>
        </w:rPr>
        <w:t>к приказу начальника управления</w:t>
      </w:r>
    </w:p>
    <w:p w:rsidR="009B68C6" w:rsidRDefault="00CD5590" w:rsidP="009B68C6">
      <w:pPr>
        <w:tabs>
          <w:tab w:val="left" w:pos="374"/>
        </w:tabs>
        <w:ind w:left="4962"/>
        <w:jc w:val="both"/>
        <w:rPr>
          <w:sz w:val="30"/>
          <w:szCs w:val="30"/>
        </w:rPr>
      </w:pPr>
      <w:r>
        <w:rPr>
          <w:sz w:val="30"/>
          <w:szCs w:val="30"/>
        </w:rPr>
        <w:t>от 24.05.2019 №11</w:t>
      </w:r>
    </w:p>
    <w:p w:rsidR="009B68C6" w:rsidRDefault="009B68C6" w:rsidP="009B68C6">
      <w:pPr>
        <w:tabs>
          <w:tab w:val="left" w:pos="374"/>
        </w:tabs>
        <w:ind w:left="4962"/>
        <w:jc w:val="both"/>
        <w:rPr>
          <w:sz w:val="30"/>
          <w:szCs w:val="30"/>
        </w:rPr>
      </w:pPr>
    </w:p>
    <w:p w:rsidR="009B68C6" w:rsidRDefault="009B68C6" w:rsidP="009B68C6">
      <w:pPr>
        <w:tabs>
          <w:tab w:val="left" w:pos="374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Состав </w:t>
      </w:r>
    </w:p>
    <w:p w:rsidR="009B68C6" w:rsidRDefault="009B68C6" w:rsidP="009B68C6">
      <w:pPr>
        <w:tabs>
          <w:tab w:val="left" w:pos="374"/>
        </w:tabs>
        <w:jc w:val="center"/>
        <w:rPr>
          <w:sz w:val="30"/>
        </w:rPr>
      </w:pPr>
      <w:r>
        <w:rPr>
          <w:sz w:val="30"/>
        </w:rPr>
        <w:t xml:space="preserve">комиссии по противодействию коррупции </w:t>
      </w:r>
    </w:p>
    <w:p w:rsidR="009B68C6" w:rsidRDefault="009B68C6" w:rsidP="009B68C6">
      <w:pPr>
        <w:tabs>
          <w:tab w:val="left" w:pos="374"/>
        </w:tabs>
        <w:jc w:val="center"/>
        <w:rPr>
          <w:sz w:val="30"/>
        </w:rPr>
      </w:pPr>
      <w:r>
        <w:rPr>
          <w:sz w:val="30"/>
        </w:rPr>
        <w:t xml:space="preserve">управления по труду, занятости и социальной защите </w:t>
      </w:r>
    </w:p>
    <w:p w:rsidR="009B68C6" w:rsidRDefault="009B68C6" w:rsidP="009B68C6">
      <w:pPr>
        <w:tabs>
          <w:tab w:val="left" w:pos="374"/>
        </w:tabs>
        <w:jc w:val="center"/>
        <w:rPr>
          <w:sz w:val="30"/>
          <w:szCs w:val="30"/>
        </w:rPr>
      </w:pPr>
      <w:r>
        <w:rPr>
          <w:sz w:val="30"/>
        </w:rPr>
        <w:t>Барановичского горисполкома</w:t>
      </w:r>
    </w:p>
    <w:p w:rsidR="009B68C6" w:rsidRDefault="009B68C6" w:rsidP="009B68C6">
      <w:pPr>
        <w:tabs>
          <w:tab w:val="left" w:pos="374"/>
        </w:tabs>
        <w:jc w:val="both"/>
        <w:rPr>
          <w:sz w:val="30"/>
          <w:szCs w:val="30"/>
        </w:rPr>
      </w:pPr>
    </w:p>
    <w:p w:rsidR="00CD5590" w:rsidRDefault="00F75D20" w:rsidP="007D59A9">
      <w:pPr>
        <w:tabs>
          <w:tab w:val="left" w:pos="374"/>
        </w:tabs>
        <w:jc w:val="both"/>
        <w:rPr>
          <w:sz w:val="30"/>
        </w:rPr>
      </w:pPr>
      <w:proofErr w:type="spellStart"/>
      <w:r>
        <w:rPr>
          <w:sz w:val="30"/>
        </w:rPr>
        <w:t>Вашко</w:t>
      </w:r>
      <w:proofErr w:type="spellEnd"/>
      <w:r>
        <w:rPr>
          <w:sz w:val="30"/>
        </w:rPr>
        <w:t xml:space="preserve"> Татьяна Александровна</w:t>
      </w:r>
      <w:r w:rsidR="00CD5590">
        <w:rPr>
          <w:sz w:val="30"/>
        </w:rPr>
        <w:t xml:space="preserve"> – начальник управления, председатель комиссии.</w:t>
      </w:r>
    </w:p>
    <w:p w:rsidR="007D59A9" w:rsidRDefault="009B68C6" w:rsidP="007D59A9">
      <w:pPr>
        <w:tabs>
          <w:tab w:val="left" w:pos="374"/>
        </w:tabs>
        <w:jc w:val="both"/>
        <w:rPr>
          <w:sz w:val="30"/>
        </w:rPr>
      </w:pPr>
      <w:r>
        <w:rPr>
          <w:sz w:val="30"/>
        </w:rPr>
        <w:t xml:space="preserve">Фалеева Наталья Анатольевна – </w:t>
      </w:r>
      <w:r w:rsidR="007D59A9">
        <w:rPr>
          <w:sz w:val="30"/>
        </w:rPr>
        <w:t>заместитель начальника управления,</w:t>
      </w:r>
      <w:r>
        <w:rPr>
          <w:sz w:val="30"/>
        </w:rPr>
        <w:t xml:space="preserve"> </w:t>
      </w:r>
      <w:r w:rsidR="00CD5590">
        <w:rPr>
          <w:sz w:val="30"/>
        </w:rPr>
        <w:t>член</w:t>
      </w:r>
      <w:r>
        <w:rPr>
          <w:sz w:val="30"/>
        </w:rPr>
        <w:t xml:space="preserve"> комиссии.</w:t>
      </w:r>
    </w:p>
    <w:p w:rsidR="009B68C6" w:rsidRDefault="00D265B2" w:rsidP="007D59A9">
      <w:pPr>
        <w:tabs>
          <w:tab w:val="left" w:pos="374"/>
        </w:tabs>
        <w:jc w:val="both"/>
        <w:rPr>
          <w:sz w:val="30"/>
        </w:rPr>
      </w:pPr>
      <w:proofErr w:type="spellStart"/>
      <w:r>
        <w:rPr>
          <w:sz w:val="30"/>
        </w:rPr>
        <w:t>Гулюк</w:t>
      </w:r>
      <w:proofErr w:type="spellEnd"/>
      <w:r>
        <w:rPr>
          <w:sz w:val="30"/>
        </w:rPr>
        <w:t xml:space="preserve"> Ирина Михайловна</w:t>
      </w:r>
      <w:r w:rsidR="009B68C6">
        <w:rPr>
          <w:sz w:val="30"/>
        </w:rPr>
        <w:t xml:space="preserve"> – заместитель начальника управления, член комиссии.</w:t>
      </w:r>
    </w:p>
    <w:p w:rsidR="009B68C6" w:rsidRDefault="009B68C6" w:rsidP="009B68C6">
      <w:pPr>
        <w:tabs>
          <w:tab w:val="left" w:pos="374"/>
        </w:tabs>
        <w:jc w:val="both"/>
        <w:rPr>
          <w:sz w:val="30"/>
        </w:rPr>
      </w:pPr>
      <w:r>
        <w:rPr>
          <w:sz w:val="30"/>
        </w:rPr>
        <w:t>Литвинова Елена Валентиновна – заместитель начальника управления, член комиссии.</w:t>
      </w:r>
    </w:p>
    <w:p w:rsidR="00CD5590" w:rsidRDefault="00CD5590" w:rsidP="009B68C6">
      <w:pPr>
        <w:tabs>
          <w:tab w:val="left" w:pos="374"/>
        </w:tabs>
        <w:jc w:val="both"/>
        <w:rPr>
          <w:sz w:val="30"/>
        </w:rPr>
      </w:pPr>
      <w:proofErr w:type="spellStart"/>
      <w:r>
        <w:rPr>
          <w:sz w:val="30"/>
        </w:rPr>
        <w:t>Гучок</w:t>
      </w:r>
      <w:proofErr w:type="spellEnd"/>
      <w:r>
        <w:rPr>
          <w:sz w:val="30"/>
        </w:rPr>
        <w:t xml:space="preserve"> Ольга Александровна – начальник отдела организации и контроля выплат управления, член комиссии.</w:t>
      </w:r>
    </w:p>
    <w:p w:rsidR="009B68C6" w:rsidRDefault="009B68C6" w:rsidP="007D59A9">
      <w:pPr>
        <w:tabs>
          <w:tab w:val="left" w:pos="374"/>
        </w:tabs>
        <w:jc w:val="both"/>
        <w:rPr>
          <w:sz w:val="30"/>
        </w:rPr>
      </w:pPr>
      <w:r>
        <w:rPr>
          <w:sz w:val="30"/>
        </w:rPr>
        <w:t>Лис Ирина Анатольевна – начальник отдела трудоустройства и содействия занятости управления, член комиссии.</w:t>
      </w:r>
    </w:p>
    <w:p w:rsidR="009B68C6" w:rsidRDefault="009B68C6" w:rsidP="007D59A9">
      <w:pPr>
        <w:tabs>
          <w:tab w:val="left" w:pos="374"/>
        </w:tabs>
        <w:jc w:val="both"/>
        <w:rPr>
          <w:sz w:val="30"/>
        </w:rPr>
      </w:pPr>
      <w:proofErr w:type="spellStart"/>
      <w:r>
        <w:rPr>
          <w:sz w:val="30"/>
        </w:rPr>
        <w:t>Миронович</w:t>
      </w:r>
      <w:proofErr w:type="spellEnd"/>
      <w:r>
        <w:rPr>
          <w:sz w:val="30"/>
        </w:rPr>
        <w:t xml:space="preserve"> Юлия Алексеевна – заместитель начальника отдела рынка труда и заработной платы управления, член комиссии.</w:t>
      </w:r>
    </w:p>
    <w:p w:rsidR="009B68C6" w:rsidRDefault="009B68C6" w:rsidP="007D59A9">
      <w:pPr>
        <w:tabs>
          <w:tab w:val="left" w:pos="374"/>
        </w:tabs>
        <w:jc w:val="both"/>
        <w:rPr>
          <w:sz w:val="30"/>
        </w:rPr>
      </w:pPr>
    </w:p>
    <w:p w:rsidR="009B68C6" w:rsidRDefault="009B68C6" w:rsidP="007D59A9">
      <w:pPr>
        <w:tabs>
          <w:tab w:val="left" w:pos="374"/>
        </w:tabs>
        <w:jc w:val="both"/>
        <w:rPr>
          <w:sz w:val="30"/>
        </w:rPr>
      </w:pPr>
    </w:p>
    <w:p w:rsidR="007D59A9" w:rsidRPr="00A152C2" w:rsidRDefault="007D59A9" w:rsidP="00480DEB">
      <w:pPr>
        <w:tabs>
          <w:tab w:val="left" w:pos="374"/>
        </w:tabs>
        <w:jc w:val="both"/>
        <w:rPr>
          <w:sz w:val="30"/>
          <w:szCs w:val="30"/>
        </w:rPr>
      </w:pPr>
    </w:p>
    <w:sectPr w:rsidR="007D59A9" w:rsidRPr="00A152C2" w:rsidSect="001B1A2D">
      <w:headerReference w:type="even" r:id="rId8"/>
      <w:pgSz w:w="11906" w:h="16838" w:code="9"/>
      <w:pgMar w:top="1134" w:right="567" w:bottom="28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C82" w:rsidRDefault="007E0C82">
      <w:r>
        <w:separator/>
      </w:r>
    </w:p>
  </w:endnote>
  <w:endnote w:type="continuationSeparator" w:id="0">
    <w:p w:rsidR="007E0C82" w:rsidRDefault="007E0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C82" w:rsidRDefault="007E0C82">
      <w:r>
        <w:separator/>
      </w:r>
    </w:p>
  </w:footnote>
  <w:footnote w:type="continuationSeparator" w:id="0">
    <w:p w:rsidR="007E0C82" w:rsidRDefault="007E0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478" w:rsidRDefault="00A0276C" w:rsidP="00DD5D2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5478" w:rsidRDefault="0012547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08B6"/>
    <w:multiLevelType w:val="hybridMultilevel"/>
    <w:tmpl w:val="B5BA192C"/>
    <w:lvl w:ilvl="0" w:tplc="14D8048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0C2D48"/>
    <w:multiLevelType w:val="hybridMultilevel"/>
    <w:tmpl w:val="9740EE10"/>
    <w:lvl w:ilvl="0" w:tplc="F5E6FB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401A1"/>
    <w:multiLevelType w:val="hybridMultilevel"/>
    <w:tmpl w:val="C11E4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F4C98"/>
    <w:multiLevelType w:val="hybridMultilevel"/>
    <w:tmpl w:val="7A9048F0"/>
    <w:lvl w:ilvl="0" w:tplc="7EC0F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274299"/>
    <w:multiLevelType w:val="hybridMultilevel"/>
    <w:tmpl w:val="F3FE01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32530"/>
    <w:multiLevelType w:val="hybridMultilevel"/>
    <w:tmpl w:val="A6442250"/>
    <w:lvl w:ilvl="0" w:tplc="D8B08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4B750F"/>
    <w:multiLevelType w:val="hybridMultilevel"/>
    <w:tmpl w:val="52C60198"/>
    <w:lvl w:ilvl="0" w:tplc="001A5E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B9105C"/>
    <w:multiLevelType w:val="hybridMultilevel"/>
    <w:tmpl w:val="622C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035BE"/>
    <w:multiLevelType w:val="hybridMultilevel"/>
    <w:tmpl w:val="388EE732"/>
    <w:lvl w:ilvl="0" w:tplc="D390E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8B72E2"/>
    <w:multiLevelType w:val="hybridMultilevel"/>
    <w:tmpl w:val="8FEA7C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7F6"/>
    <w:rsid w:val="000078FC"/>
    <w:rsid w:val="00010BBE"/>
    <w:rsid w:val="00017411"/>
    <w:rsid w:val="000353BC"/>
    <w:rsid w:val="00037B94"/>
    <w:rsid w:val="00044FBC"/>
    <w:rsid w:val="000549B6"/>
    <w:rsid w:val="00070843"/>
    <w:rsid w:val="00094F10"/>
    <w:rsid w:val="000D4209"/>
    <w:rsid w:val="000F3A2A"/>
    <w:rsid w:val="00125478"/>
    <w:rsid w:val="0014332C"/>
    <w:rsid w:val="0014671E"/>
    <w:rsid w:val="00153DE2"/>
    <w:rsid w:val="00160D76"/>
    <w:rsid w:val="001A0067"/>
    <w:rsid w:val="001A1C87"/>
    <w:rsid w:val="001B0568"/>
    <w:rsid w:val="001B1A2D"/>
    <w:rsid w:val="001D4336"/>
    <w:rsid w:val="001E61BC"/>
    <w:rsid w:val="001F72BA"/>
    <w:rsid w:val="002376DE"/>
    <w:rsid w:val="00252136"/>
    <w:rsid w:val="0027616A"/>
    <w:rsid w:val="002A0391"/>
    <w:rsid w:val="002A57FD"/>
    <w:rsid w:val="002B478B"/>
    <w:rsid w:val="00301E16"/>
    <w:rsid w:val="0032667A"/>
    <w:rsid w:val="00353605"/>
    <w:rsid w:val="003830CC"/>
    <w:rsid w:val="003876E3"/>
    <w:rsid w:val="003B558D"/>
    <w:rsid w:val="00407F70"/>
    <w:rsid w:val="00443808"/>
    <w:rsid w:val="0045134E"/>
    <w:rsid w:val="00480DEB"/>
    <w:rsid w:val="00484BB6"/>
    <w:rsid w:val="00487FFC"/>
    <w:rsid w:val="004B4240"/>
    <w:rsid w:val="004D0CEE"/>
    <w:rsid w:val="005307F6"/>
    <w:rsid w:val="005365C6"/>
    <w:rsid w:val="00555DBC"/>
    <w:rsid w:val="0058233C"/>
    <w:rsid w:val="00583050"/>
    <w:rsid w:val="00591681"/>
    <w:rsid w:val="005A421F"/>
    <w:rsid w:val="005C2F7F"/>
    <w:rsid w:val="00610D4B"/>
    <w:rsid w:val="00620EA7"/>
    <w:rsid w:val="00664D11"/>
    <w:rsid w:val="00665D64"/>
    <w:rsid w:val="00686201"/>
    <w:rsid w:val="00694581"/>
    <w:rsid w:val="006C2DD2"/>
    <w:rsid w:val="006D5DA9"/>
    <w:rsid w:val="00713B6B"/>
    <w:rsid w:val="00724846"/>
    <w:rsid w:val="00730A41"/>
    <w:rsid w:val="00734060"/>
    <w:rsid w:val="00734D39"/>
    <w:rsid w:val="0075005F"/>
    <w:rsid w:val="00774C68"/>
    <w:rsid w:val="007D59A9"/>
    <w:rsid w:val="007E0C82"/>
    <w:rsid w:val="00826A25"/>
    <w:rsid w:val="0086063B"/>
    <w:rsid w:val="0087300D"/>
    <w:rsid w:val="0088140D"/>
    <w:rsid w:val="00897091"/>
    <w:rsid w:val="008C3C70"/>
    <w:rsid w:val="008D4577"/>
    <w:rsid w:val="008E2D29"/>
    <w:rsid w:val="00901458"/>
    <w:rsid w:val="0091428C"/>
    <w:rsid w:val="0093638A"/>
    <w:rsid w:val="009525F5"/>
    <w:rsid w:val="009A4970"/>
    <w:rsid w:val="009A6CA5"/>
    <w:rsid w:val="009A7A0D"/>
    <w:rsid w:val="009B68C6"/>
    <w:rsid w:val="009C7646"/>
    <w:rsid w:val="009E71E7"/>
    <w:rsid w:val="00A0276C"/>
    <w:rsid w:val="00A11C44"/>
    <w:rsid w:val="00A152C2"/>
    <w:rsid w:val="00A2510A"/>
    <w:rsid w:val="00A36E40"/>
    <w:rsid w:val="00A71DE5"/>
    <w:rsid w:val="00AA3A95"/>
    <w:rsid w:val="00AB2223"/>
    <w:rsid w:val="00AB3B47"/>
    <w:rsid w:val="00AE1721"/>
    <w:rsid w:val="00AF2E76"/>
    <w:rsid w:val="00B05E36"/>
    <w:rsid w:val="00B23218"/>
    <w:rsid w:val="00B31FC2"/>
    <w:rsid w:val="00B53880"/>
    <w:rsid w:val="00B55C08"/>
    <w:rsid w:val="00B569F4"/>
    <w:rsid w:val="00B7627A"/>
    <w:rsid w:val="00B8712B"/>
    <w:rsid w:val="00B9494D"/>
    <w:rsid w:val="00B94A20"/>
    <w:rsid w:val="00BA0945"/>
    <w:rsid w:val="00BB379C"/>
    <w:rsid w:val="00BC454A"/>
    <w:rsid w:val="00BF3563"/>
    <w:rsid w:val="00C02767"/>
    <w:rsid w:val="00C16D63"/>
    <w:rsid w:val="00C17595"/>
    <w:rsid w:val="00C230D7"/>
    <w:rsid w:val="00C4383A"/>
    <w:rsid w:val="00C51F6E"/>
    <w:rsid w:val="00C80AB2"/>
    <w:rsid w:val="00C924F0"/>
    <w:rsid w:val="00CB2549"/>
    <w:rsid w:val="00CC03CC"/>
    <w:rsid w:val="00CD5590"/>
    <w:rsid w:val="00CF62A8"/>
    <w:rsid w:val="00D00A02"/>
    <w:rsid w:val="00D07A8D"/>
    <w:rsid w:val="00D265B2"/>
    <w:rsid w:val="00D53783"/>
    <w:rsid w:val="00DA2CA7"/>
    <w:rsid w:val="00DC384B"/>
    <w:rsid w:val="00DD5D26"/>
    <w:rsid w:val="00E0607C"/>
    <w:rsid w:val="00E44605"/>
    <w:rsid w:val="00E47C9C"/>
    <w:rsid w:val="00E86242"/>
    <w:rsid w:val="00EA6E99"/>
    <w:rsid w:val="00EC1416"/>
    <w:rsid w:val="00EE775E"/>
    <w:rsid w:val="00F34CAA"/>
    <w:rsid w:val="00F45101"/>
    <w:rsid w:val="00F63BA2"/>
    <w:rsid w:val="00F75D20"/>
    <w:rsid w:val="00F9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7F6"/>
    <w:rPr>
      <w:sz w:val="24"/>
      <w:szCs w:val="24"/>
    </w:rPr>
  </w:style>
  <w:style w:type="paragraph" w:styleId="8">
    <w:name w:val="heading 8"/>
    <w:basedOn w:val="a"/>
    <w:next w:val="a"/>
    <w:qFormat/>
    <w:rsid w:val="005365C6"/>
    <w:pPr>
      <w:keepNext/>
      <w:tabs>
        <w:tab w:val="left" w:pos="374"/>
      </w:tabs>
      <w:jc w:val="both"/>
      <w:outlineLvl w:val="7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4C6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C80A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80AB2"/>
  </w:style>
  <w:style w:type="paragraph" w:styleId="a6">
    <w:name w:val="footer"/>
    <w:basedOn w:val="a"/>
    <w:rsid w:val="00C80AB2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7D59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75E52-5171-4E0F-B0FA-A6D85E30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выплате пособия    </vt:lpstr>
    </vt:vector>
  </TitlesOfParts>
  <Company>УТЗСЗ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выплате пособия</dc:title>
  <dc:creator>Кисель</dc:creator>
  <cp:lastModifiedBy>МИХАИЛ И. ЖИГАЛКО</cp:lastModifiedBy>
  <cp:revision>3</cp:revision>
  <cp:lastPrinted>2019-06-19T12:47:00Z</cp:lastPrinted>
  <dcterms:created xsi:type="dcterms:W3CDTF">2019-10-04T10:44:00Z</dcterms:created>
  <dcterms:modified xsi:type="dcterms:W3CDTF">2020-04-20T08:56:00Z</dcterms:modified>
</cp:coreProperties>
</file>